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20F" w:rsidRPr="000B1DDD" w:rsidRDefault="00DD320F" w:rsidP="00DD320F">
      <w:pPr>
        <w:spacing w:after="0" w:line="240" w:lineRule="auto"/>
        <w:rPr>
          <w:sz w:val="28"/>
          <w:szCs w:val="28"/>
        </w:rPr>
      </w:pPr>
      <w:r w:rsidRPr="000B1DDD">
        <w:rPr>
          <w:sz w:val="28"/>
          <w:szCs w:val="28"/>
        </w:rPr>
        <w:t xml:space="preserve">Program Huvudhandledarträff </w:t>
      </w:r>
    </w:p>
    <w:tbl>
      <w:tblPr>
        <w:tblW w:w="7244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1418"/>
        <w:gridCol w:w="5826"/>
      </w:tblGrid>
      <w:tr w:rsidR="00DD320F" w:rsidRPr="00BB3496" w:rsidTr="00CB1E5E">
        <w:trPr>
          <w:trHeight w:val="256"/>
        </w:trPr>
        <w:tc>
          <w:tcPr>
            <w:tcW w:w="1418" w:type="dxa"/>
          </w:tcPr>
          <w:p w:rsidR="00DD320F" w:rsidRPr="00BB3496" w:rsidRDefault="00DD320F" w:rsidP="00CB1E5E">
            <w:pPr>
              <w:pStyle w:val="Brdtext"/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  <w:r w:rsidRPr="00BB3496">
              <w:rPr>
                <w:rFonts w:asciiTheme="minorHAnsi" w:hAnsiTheme="minorHAnsi" w:cstheme="minorHAnsi"/>
                <w:szCs w:val="22"/>
              </w:rPr>
              <w:t>Datum:</w:t>
            </w:r>
          </w:p>
        </w:tc>
        <w:tc>
          <w:tcPr>
            <w:tcW w:w="5826" w:type="dxa"/>
          </w:tcPr>
          <w:p w:rsidR="00DD320F" w:rsidRPr="00BB3496" w:rsidRDefault="00DD320F" w:rsidP="006B6F44">
            <w:pPr>
              <w:pStyle w:val="Brdtext"/>
              <w:spacing w:after="0" w:line="24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BB3496">
              <w:rPr>
                <w:rFonts w:asciiTheme="minorHAnsi" w:hAnsiTheme="minorHAnsi" w:cstheme="minorHAnsi"/>
                <w:b/>
                <w:szCs w:val="22"/>
              </w:rPr>
              <w:t>2019-04-11</w:t>
            </w:r>
          </w:p>
        </w:tc>
      </w:tr>
      <w:tr w:rsidR="00DD320F" w:rsidRPr="00BB3496" w:rsidTr="00CB1E5E">
        <w:trPr>
          <w:trHeight w:val="256"/>
        </w:trPr>
        <w:tc>
          <w:tcPr>
            <w:tcW w:w="1418" w:type="dxa"/>
          </w:tcPr>
          <w:p w:rsidR="00DD320F" w:rsidRPr="00BB3496" w:rsidRDefault="00DD320F" w:rsidP="00CB1E5E">
            <w:pPr>
              <w:pStyle w:val="Brdtext"/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  <w:r w:rsidRPr="00BB3496">
              <w:rPr>
                <w:rFonts w:asciiTheme="minorHAnsi" w:hAnsiTheme="minorHAnsi" w:cstheme="minorHAnsi"/>
                <w:szCs w:val="22"/>
              </w:rPr>
              <w:t>Tid:</w:t>
            </w:r>
          </w:p>
        </w:tc>
        <w:tc>
          <w:tcPr>
            <w:tcW w:w="5826" w:type="dxa"/>
          </w:tcPr>
          <w:p w:rsidR="00DD320F" w:rsidRPr="00BB3496" w:rsidRDefault="00DD320F" w:rsidP="006B6F44">
            <w:pPr>
              <w:pStyle w:val="Brdtext"/>
              <w:spacing w:after="0" w:line="24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BB3496">
              <w:rPr>
                <w:rFonts w:asciiTheme="minorHAnsi" w:hAnsiTheme="minorHAnsi" w:cstheme="minorHAnsi"/>
                <w:b/>
                <w:szCs w:val="22"/>
              </w:rPr>
              <w:t>9.00-16.00</w:t>
            </w:r>
          </w:p>
        </w:tc>
      </w:tr>
      <w:tr w:rsidR="00DD320F" w:rsidRPr="00BB3496" w:rsidTr="00CB1E5E">
        <w:trPr>
          <w:trHeight w:val="256"/>
        </w:trPr>
        <w:tc>
          <w:tcPr>
            <w:tcW w:w="1418" w:type="dxa"/>
          </w:tcPr>
          <w:p w:rsidR="00DD320F" w:rsidRPr="00BB3496" w:rsidRDefault="00DD320F" w:rsidP="00CB1E5E">
            <w:pPr>
              <w:pStyle w:val="Brdtext"/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  <w:r w:rsidRPr="00BB3496">
              <w:rPr>
                <w:rFonts w:asciiTheme="minorHAnsi" w:hAnsiTheme="minorHAnsi" w:cstheme="minorHAnsi"/>
                <w:szCs w:val="22"/>
              </w:rPr>
              <w:t>Plats:</w:t>
            </w:r>
          </w:p>
        </w:tc>
        <w:tc>
          <w:tcPr>
            <w:tcW w:w="5826" w:type="dxa"/>
          </w:tcPr>
          <w:p w:rsidR="00DD320F" w:rsidRPr="00BB3496" w:rsidRDefault="00DD320F" w:rsidP="006B6F44">
            <w:pPr>
              <w:pStyle w:val="Brdtext"/>
              <w:spacing w:after="0" w:line="24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BB3496">
              <w:rPr>
                <w:rFonts w:asciiTheme="minorHAnsi" w:hAnsiTheme="minorHAnsi" w:cstheme="minorHAnsi"/>
                <w:b/>
                <w:szCs w:val="22"/>
              </w:rPr>
              <w:t>Azur Vi 2166 Hus Vita, Universitetskajen</w:t>
            </w:r>
          </w:p>
        </w:tc>
      </w:tr>
      <w:tr w:rsidR="00DD320F" w:rsidRPr="00BB3496" w:rsidTr="00CB1E5E">
        <w:trPr>
          <w:trHeight w:val="256"/>
        </w:trPr>
        <w:tc>
          <w:tcPr>
            <w:tcW w:w="1418" w:type="dxa"/>
          </w:tcPr>
          <w:p w:rsidR="00DD320F" w:rsidRPr="00BB3496" w:rsidRDefault="00DD320F" w:rsidP="00CB1E5E">
            <w:pPr>
              <w:pStyle w:val="Brdtext"/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  <w:r w:rsidRPr="00BB3496">
              <w:rPr>
                <w:rFonts w:asciiTheme="minorHAnsi" w:hAnsiTheme="minorHAnsi" w:cstheme="minorHAnsi"/>
                <w:szCs w:val="22"/>
              </w:rPr>
              <w:t xml:space="preserve">Syfte: </w:t>
            </w:r>
          </w:p>
        </w:tc>
        <w:tc>
          <w:tcPr>
            <w:tcW w:w="5826" w:type="dxa"/>
          </w:tcPr>
          <w:p w:rsidR="00DD320F" w:rsidRPr="00BB3496" w:rsidRDefault="00DD320F" w:rsidP="006B6F44">
            <w:pPr>
              <w:pStyle w:val="Liststycke"/>
              <w:numPr>
                <w:ilvl w:val="0"/>
                <w:numId w:val="1"/>
              </w:numPr>
              <w:spacing w:after="0" w:line="240" w:lineRule="auto"/>
            </w:pPr>
            <w:r w:rsidRPr="00BB3496">
              <w:t xml:space="preserve">fortsätta att inspireras av att vara huvudhandledare </w:t>
            </w:r>
          </w:p>
          <w:p w:rsidR="00DD320F" w:rsidRPr="00BB3496" w:rsidRDefault="00DD320F" w:rsidP="006B6F44">
            <w:pPr>
              <w:pStyle w:val="Liststycke"/>
              <w:numPr>
                <w:ilvl w:val="0"/>
                <w:numId w:val="1"/>
              </w:numPr>
              <w:spacing w:after="0" w:line="240" w:lineRule="auto"/>
            </w:pPr>
            <w:r w:rsidRPr="00BB3496">
              <w:t xml:space="preserve">mötas, och delge varandra erfarenheter </w:t>
            </w:r>
          </w:p>
          <w:p w:rsidR="00DD320F" w:rsidRPr="00BB3496" w:rsidRDefault="00DD320F" w:rsidP="006B6F44">
            <w:pPr>
              <w:pStyle w:val="Liststycke"/>
              <w:numPr>
                <w:ilvl w:val="0"/>
                <w:numId w:val="1"/>
              </w:numPr>
              <w:spacing w:after="0" w:line="240" w:lineRule="auto"/>
            </w:pPr>
            <w:r w:rsidRPr="00BB3496">
              <w:t>utveckla idéer kring handledning</w:t>
            </w:r>
          </w:p>
          <w:p w:rsidR="00DD320F" w:rsidRPr="00BB3496" w:rsidRDefault="00DD320F" w:rsidP="006B6F44">
            <w:pPr>
              <w:pStyle w:val="Liststycke"/>
              <w:numPr>
                <w:ilvl w:val="0"/>
                <w:numId w:val="1"/>
              </w:numPr>
              <w:spacing w:after="0" w:line="240" w:lineRule="auto"/>
            </w:pPr>
            <w:r w:rsidRPr="00BB3496">
              <w:t xml:space="preserve">ventilera möjligheter och svårigheter </w:t>
            </w:r>
            <w:r>
              <w:t xml:space="preserve">kring </w:t>
            </w:r>
            <w:r w:rsidRPr="00BB3496">
              <w:t>huvudhandledarfunktionen</w:t>
            </w:r>
          </w:p>
          <w:p w:rsidR="00DD320F" w:rsidRPr="00BB3496" w:rsidRDefault="00DD320F" w:rsidP="006B6F44">
            <w:pPr>
              <w:pStyle w:val="Brdtext"/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  <w:r w:rsidRPr="00BB3496">
              <w:rPr>
                <w:rFonts w:asciiTheme="minorHAnsi" w:hAnsiTheme="minorHAnsi" w:cstheme="minorHAnsi"/>
                <w:szCs w:val="22"/>
              </w:rPr>
              <w:t xml:space="preserve">Välkomna! </w:t>
            </w:r>
          </w:p>
        </w:tc>
      </w:tr>
      <w:tr w:rsidR="00DD320F" w:rsidRPr="00BB3496" w:rsidTr="00CB1E5E">
        <w:trPr>
          <w:trHeight w:val="256"/>
        </w:trPr>
        <w:tc>
          <w:tcPr>
            <w:tcW w:w="1418" w:type="dxa"/>
            <w:tcBorders>
              <w:top w:val="single" w:sz="4" w:space="0" w:color="auto"/>
            </w:tcBorders>
          </w:tcPr>
          <w:p w:rsidR="00DD320F" w:rsidRPr="00BB3496" w:rsidRDefault="00DD320F" w:rsidP="00CB1E5E">
            <w:pPr>
              <w:pStyle w:val="Brdtext"/>
              <w:spacing w:after="0" w:line="24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BB3496">
              <w:rPr>
                <w:rFonts w:asciiTheme="minorHAnsi" w:hAnsiTheme="minorHAnsi" w:cstheme="minorHAnsi"/>
                <w:b/>
                <w:szCs w:val="22"/>
              </w:rPr>
              <w:t>Program</w:t>
            </w:r>
          </w:p>
        </w:tc>
        <w:tc>
          <w:tcPr>
            <w:tcW w:w="5826" w:type="dxa"/>
            <w:tcBorders>
              <w:top w:val="single" w:sz="4" w:space="0" w:color="auto"/>
            </w:tcBorders>
          </w:tcPr>
          <w:p w:rsidR="00DD320F" w:rsidRPr="00BB3496" w:rsidRDefault="00DD320F" w:rsidP="006B6F44">
            <w:pPr>
              <w:pStyle w:val="Brdtext"/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DD320F" w:rsidRPr="00BB3496" w:rsidTr="00CB1E5E">
        <w:trPr>
          <w:trHeight w:val="256"/>
        </w:trPr>
        <w:tc>
          <w:tcPr>
            <w:tcW w:w="1418" w:type="dxa"/>
          </w:tcPr>
          <w:p w:rsidR="00DD320F" w:rsidRPr="00BB3496" w:rsidRDefault="00DD320F" w:rsidP="00CB1E5E">
            <w:pPr>
              <w:pStyle w:val="Rubrik3"/>
              <w:spacing w:before="0" w:line="240" w:lineRule="auto"/>
              <w:rPr>
                <w:rFonts w:asciiTheme="minorHAnsi" w:hAnsiTheme="minorHAnsi" w:cstheme="minorHAnsi"/>
              </w:rPr>
            </w:pPr>
            <w:r w:rsidRPr="00BB3496">
              <w:rPr>
                <w:rFonts w:asciiTheme="minorHAnsi" w:hAnsiTheme="minorHAnsi" w:cstheme="minorHAnsi"/>
              </w:rPr>
              <w:t>9.00-9.20</w:t>
            </w:r>
          </w:p>
        </w:tc>
        <w:tc>
          <w:tcPr>
            <w:tcW w:w="5826" w:type="dxa"/>
          </w:tcPr>
          <w:p w:rsidR="00DD320F" w:rsidRPr="00BB3496" w:rsidRDefault="00DD320F" w:rsidP="006B6F44">
            <w:pPr>
              <w:pStyle w:val="Rubrik3"/>
              <w:spacing w:before="0" w:after="0" w:line="240" w:lineRule="auto"/>
              <w:rPr>
                <w:rFonts w:asciiTheme="minorHAnsi" w:hAnsiTheme="minorHAnsi" w:cstheme="minorHAnsi"/>
              </w:rPr>
            </w:pPr>
            <w:r w:rsidRPr="00BB3496">
              <w:rPr>
                <w:rFonts w:asciiTheme="minorHAnsi" w:hAnsiTheme="minorHAnsi" w:cstheme="minorHAnsi"/>
              </w:rPr>
              <w:t xml:space="preserve">Kaffe/te </w:t>
            </w:r>
            <w:r>
              <w:rPr>
                <w:rFonts w:asciiTheme="minorHAnsi" w:hAnsiTheme="minorHAnsi" w:cstheme="minorHAnsi"/>
              </w:rPr>
              <w:t>och fralla</w:t>
            </w:r>
            <w:r w:rsidRPr="00BB3496">
              <w:rPr>
                <w:rFonts w:asciiTheme="minorHAnsi" w:hAnsiTheme="minorHAnsi" w:cstheme="minorHAnsi"/>
              </w:rPr>
              <w:t xml:space="preserve"> serveras</w:t>
            </w:r>
          </w:p>
          <w:p w:rsidR="00DD320F" w:rsidRPr="00BB3496" w:rsidRDefault="00DD320F" w:rsidP="006B6F44">
            <w:pPr>
              <w:spacing w:after="0" w:line="240" w:lineRule="auto"/>
            </w:pPr>
          </w:p>
        </w:tc>
      </w:tr>
      <w:tr w:rsidR="00DD320F" w:rsidRPr="00BB3496" w:rsidTr="00CB1E5E">
        <w:trPr>
          <w:trHeight w:val="256"/>
        </w:trPr>
        <w:tc>
          <w:tcPr>
            <w:tcW w:w="1418" w:type="dxa"/>
          </w:tcPr>
          <w:p w:rsidR="00DD320F" w:rsidRPr="00BB3496" w:rsidRDefault="00DD320F" w:rsidP="00CB1E5E">
            <w:pPr>
              <w:pStyle w:val="Rubrik3"/>
              <w:spacing w:before="0" w:line="240" w:lineRule="auto"/>
              <w:rPr>
                <w:rFonts w:asciiTheme="minorHAnsi" w:hAnsiTheme="minorHAnsi" w:cstheme="minorHAnsi"/>
              </w:rPr>
            </w:pPr>
            <w:r w:rsidRPr="00BB3496">
              <w:rPr>
                <w:rFonts w:asciiTheme="minorHAnsi" w:hAnsiTheme="minorHAnsi" w:cstheme="minorHAnsi"/>
              </w:rPr>
              <w:t>9.20-10.00</w:t>
            </w:r>
          </w:p>
        </w:tc>
        <w:tc>
          <w:tcPr>
            <w:tcW w:w="5826" w:type="dxa"/>
          </w:tcPr>
          <w:p w:rsidR="00DD320F" w:rsidRPr="00BB3496" w:rsidRDefault="00DD320F" w:rsidP="006B6F44">
            <w:pPr>
              <w:pStyle w:val="Brdtext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BB3496">
              <w:rPr>
                <w:rFonts w:asciiTheme="minorHAnsi" w:hAnsiTheme="minorHAnsi" w:cstheme="minorHAnsi"/>
                <w:b/>
              </w:rPr>
              <w:t>Välkomna! Rundvandring i hus Vita</w:t>
            </w:r>
          </w:p>
          <w:p w:rsidR="00DD320F" w:rsidRPr="00BB3496" w:rsidRDefault="00DD320F" w:rsidP="006B6F44">
            <w:pPr>
              <w:pStyle w:val="Brdtext"/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  <w:r w:rsidRPr="00BB3496">
              <w:rPr>
                <w:rFonts w:asciiTheme="minorHAnsi" w:hAnsiTheme="minorHAnsi" w:cstheme="minorHAnsi"/>
                <w:szCs w:val="22"/>
              </w:rPr>
              <w:t xml:space="preserve">Yvonne Utegård, Liselott </w:t>
            </w:r>
            <w:proofErr w:type="spellStart"/>
            <w:r w:rsidRPr="00BB3496">
              <w:rPr>
                <w:rFonts w:asciiTheme="minorHAnsi" w:hAnsiTheme="minorHAnsi" w:cstheme="minorHAnsi"/>
                <w:szCs w:val="22"/>
              </w:rPr>
              <w:t>Årestedt</w:t>
            </w:r>
            <w:proofErr w:type="spellEnd"/>
            <w:r w:rsidRPr="00BB3496">
              <w:rPr>
                <w:rFonts w:asciiTheme="minorHAnsi" w:hAnsiTheme="minorHAnsi" w:cstheme="minorHAnsi"/>
                <w:szCs w:val="22"/>
              </w:rPr>
              <w:t>, Kent Stening</w:t>
            </w:r>
          </w:p>
        </w:tc>
      </w:tr>
      <w:tr w:rsidR="00DD320F" w:rsidRPr="00BB3496" w:rsidTr="00CB1E5E">
        <w:trPr>
          <w:trHeight w:val="256"/>
        </w:trPr>
        <w:tc>
          <w:tcPr>
            <w:tcW w:w="1418" w:type="dxa"/>
          </w:tcPr>
          <w:p w:rsidR="00DD320F" w:rsidRPr="00BB3496" w:rsidRDefault="00DD320F" w:rsidP="00CB1E5E">
            <w:pPr>
              <w:pStyle w:val="Rubrik3"/>
              <w:spacing w:before="0" w:line="240" w:lineRule="auto"/>
              <w:rPr>
                <w:rFonts w:asciiTheme="minorHAnsi" w:hAnsiTheme="minorHAnsi" w:cstheme="minorHAnsi"/>
              </w:rPr>
            </w:pPr>
            <w:r w:rsidRPr="00BB3496">
              <w:rPr>
                <w:rFonts w:asciiTheme="minorHAnsi" w:hAnsiTheme="minorHAnsi" w:cstheme="minorHAnsi"/>
              </w:rPr>
              <w:t>10.00-10.30</w:t>
            </w:r>
          </w:p>
        </w:tc>
        <w:tc>
          <w:tcPr>
            <w:tcW w:w="5826" w:type="dxa"/>
          </w:tcPr>
          <w:p w:rsidR="00DD320F" w:rsidRPr="00BB3496" w:rsidRDefault="00DD320F" w:rsidP="006B6F44">
            <w:pPr>
              <w:pStyle w:val="Rubrik3"/>
              <w:spacing w:before="0" w:after="0" w:line="240" w:lineRule="auto"/>
              <w:rPr>
                <w:rFonts w:asciiTheme="minorHAnsi" w:hAnsiTheme="minorHAnsi" w:cstheme="minorHAnsi"/>
              </w:rPr>
            </w:pPr>
            <w:r w:rsidRPr="00BB3496">
              <w:rPr>
                <w:rFonts w:asciiTheme="minorHAnsi" w:hAnsiTheme="minorHAnsi" w:cstheme="minorHAnsi"/>
              </w:rPr>
              <w:t>Hållbart lärande</w:t>
            </w:r>
          </w:p>
          <w:p w:rsidR="006B6F44" w:rsidRPr="006B6F44" w:rsidRDefault="00DD320F" w:rsidP="006B6F44">
            <w:pPr>
              <w:pStyle w:val="Rubrik3"/>
              <w:spacing w:before="0" w:after="0" w:line="240" w:lineRule="auto"/>
              <w:rPr>
                <w:rFonts w:asciiTheme="minorHAnsi" w:hAnsiTheme="minorHAnsi" w:cstheme="minorHAnsi"/>
                <w:b w:val="0"/>
              </w:rPr>
            </w:pPr>
            <w:r w:rsidRPr="00BB3496">
              <w:rPr>
                <w:rFonts w:asciiTheme="minorHAnsi" w:hAnsiTheme="minorHAnsi" w:cstheme="minorHAnsi"/>
                <w:b w:val="0"/>
              </w:rPr>
              <w:t>Lina Kinnander, Västervik</w:t>
            </w:r>
            <w:bookmarkStart w:id="0" w:name="_GoBack"/>
            <w:bookmarkEnd w:id="0"/>
          </w:p>
        </w:tc>
      </w:tr>
      <w:tr w:rsidR="00DD320F" w:rsidRPr="00BB3496" w:rsidTr="00CB1E5E">
        <w:trPr>
          <w:trHeight w:val="391"/>
        </w:trPr>
        <w:tc>
          <w:tcPr>
            <w:tcW w:w="1418" w:type="dxa"/>
          </w:tcPr>
          <w:p w:rsidR="00DD320F" w:rsidRPr="00BB3496" w:rsidRDefault="00DD320F" w:rsidP="00CB1E5E">
            <w:pPr>
              <w:pStyle w:val="Rubrik3"/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BB3496">
              <w:rPr>
                <w:rFonts w:asciiTheme="minorHAnsi" w:hAnsiTheme="minorHAnsi" w:cstheme="minorHAnsi"/>
                <w:color w:val="auto"/>
              </w:rPr>
              <w:t>10.30-11.</w:t>
            </w:r>
            <w:r>
              <w:rPr>
                <w:rFonts w:asciiTheme="minorHAnsi" w:hAnsiTheme="minorHAnsi" w:cstheme="minorHAnsi"/>
                <w:color w:val="auto"/>
              </w:rPr>
              <w:t>00</w:t>
            </w:r>
          </w:p>
        </w:tc>
        <w:tc>
          <w:tcPr>
            <w:tcW w:w="5826" w:type="dxa"/>
          </w:tcPr>
          <w:p w:rsidR="00DD320F" w:rsidRPr="00BB3496" w:rsidRDefault="00DD320F" w:rsidP="006B6F44">
            <w:pPr>
              <w:pStyle w:val="Rubrik3"/>
              <w:spacing w:before="0" w:after="0" w:line="240" w:lineRule="auto"/>
              <w:rPr>
                <w:rFonts w:asciiTheme="minorHAnsi" w:hAnsiTheme="minorHAnsi" w:cstheme="minorHAnsi"/>
              </w:rPr>
            </w:pPr>
            <w:r w:rsidRPr="00BB3496">
              <w:rPr>
                <w:rFonts w:asciiTheme="minorHAnsi" w:hAnsiTheme="minorHAnsi" w:cstheme="minorHAnsi"/>
              </w:rPr>
              <w:t>VFU-information</w:t>
            </w:r>
          </w:p>
          <w:p w:rsidR="00DD320F" w:rsidRPr="00DD320F" w:rsidRDefault="00DD320F" w:rsidP="006B6F44">
            <w:pPr>
              <w:spacing w:after="0" w:line="240" w:lineRule="auto"/>
            </w:pPr>
            <w:r w:rsidRPr="00BB3496">
              <w:t>Elisabeth Johansson, Yvonne Utegård</w:t>
            </w:r>
          </w:p>
        </w:tc>
      </w:tr>
      <w:tr w:rsidR="00DD320F" w:rsidRPr="00BB3496" w:rsidTr="00CB1E5E">
        <w:trPr>
          <w:trHeight w:val="256"/>
        </w:trPr>
        <w:tc>
          <w:tcPr>
            <w:tcW w:w="1418" w:type="dxa"/>
          </w:tcPr>
          <w:p w:rsidR="00DD320F" w:rsidRPr="00BB3496" w:rsidRDefault="00DD320F" w:rsidP="00CB1E5E">
            <w:pPr>
              <w:pStyle w:val="Brdtext"/>
              <w:spacing w:after="0" w:line="240" w:lineRule="auto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  <w:r w:rsidRPr="00BB3496">
              <w:rPr>
                <w:rFonts w:asciiTheme="minorHAnsi" w:hAnsiTheme="minorHAnsi" w:cstheme="minorHAnsi"/>
                <w:b/>
                <w:szCs w:val="22"/>
                <w:lang w:val="en-US"/>
              </w:rPr>
              <w:t>11.</w:t>
            </w:r>
            <w:r>
              <w:rPr>
                <w:rFonts w:asciiTheme="minorHAnsi" w:hAnsiTheme="minorHAnsi" w:cstheme="minorHAnsi"/>
                <w:b/>
                <w:szCs w:val="22"/>
                <w:lang w:val="en-US"/>
              </w:rPr>
              <w:t>1</w:t>
            </w:r>
            <w:r w:rsidRPr="00BB3496">
              <w:rPr>
                <w:rFonts w:asciiTheme="minorHAnsi" w:hAnsiTheme="minorHAnsi" w:cstheme="minorHAnsi"/>
                <w:b/>
                <w:szCs w:val="22"/>
                <w:lang w:val="en-US"/>
              </w:rPr>
              <w:t>0-11.</w:t>
            </w:r>
            <w:r>
              <w:rPr>
                <w:rFonts w:asciiTheme="minorHAnsi" w:hAnsiTheme="minorHAnsi" w:cstheme="minorHAnsi"/>
                <w:b/>
                <w:szCs w:val="22"/>
                <w:lang w:val="en-US"/>
              </w:rPr>
              <w:t>30</w:t>
            </w:r>
          </w:p>
        </w:tc>
        <w:tc>
          <w:tcPr>
            <w:tcW w:w="5826" w:type="dxa"/>
          </w:tcPr>
          <w:p w:rsidR="00DD320F" w:rsidRPr="00BB3496" w:rsidRDefault="00DD320F" w:rsidP="006B6F44">
            <w:pPr>
              <w:pStyle w:val="Brdtext"/>
              <w:spacing w:after="0" w:line="24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BB3496">
              <w:rPr>
                <w:rFonts w:asciiTheme="minorHAnsi" w:hAnsiTheme="minorHAnsi" w:cstheme="minorHAnsi"/>
                <w:b/>
                <w:szCs w:val="22"/>
              </w:rPr>
              <w:t>Lärandemodellen reviderad</w:t>
            </w:r>
          </w:p>
          <w:p w:rsidR="00DD320F" w:rsidRPr="00BB3496" w:rsidRDefault="00DD320F" w:rsidP="006B6F44">
            <w:pPr>
              <w:pStyle w:val="Brdtext"/>
              <w:spacing w:after="0" w:line="24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BB3496">
              <w:rPr>
                <w:rFonts w:asciiTheme="minorHAnsi" w:hAnsiTheme="minorHAnsi" w:cstheme="minorHAnsi"/>
                <w:szCs w:val="22"/>
              </w:rPr>
              <w:t>Yvonne Utegård</w:t>
            </w:r>
          </w:p>
        </w:tc>
      </w:tr>
      <w:tr w:rsidR="00DD320F" w:rsidRPr="00BB3496" w:rsidTr="00CB1E5E">
        <w:trPr>
          <w:trHeight w:val="256"/>
        </w:trPr>
        <w:tc>
          <w:tcPr>
            <w:tcW w:w="1418" w:type="dxa"/>
          </w:tcPr>
          <w:p w:rsidR="00DD320F" w:rsidRPr="00BB3496" w:rsidRDefault="00DD320F" w:rsidP="00CB1E5E">
            <w:pPr>
              <w:pStyle w:val="Brdtext"/>
              <w:spacing w:after="0" w:line="240" w:lineRule="auto"/>
              <w:rPr>
                <w:rFonts w:asciiTheme="minorHAnsi" w:hAnsiTheme="minorHAnsi" w:cstheme="minorHAnsi"/>
                <w:b/>
                <w:i/>
                <w:szCs w:val="22"/>
                <w:lang w:val="en-US"/>
              </w:rPr>
            </w:pPr>
            <w:r w:rsidRPr="00BB3496">
              <w:rPr>
                <w:rFonts w:asciiTheme="minorHAnsi" w:hAnsiTheme="minorHAnsi" w:cstheme="minorHAnsi"/>
                <w:b/>
                <w:szCs w:val="22"/>
                <w:lang w:val="en-US"/>
              </w:rPr>
              <w:t>11.</w:t>
            </w:r>
            <w:r>
              <w:rPr>
                <w:rFonts w:asciiTheme="minorHAnsi" w:hAnsiTheme="minorHAnsi" w:cstheme="minorHAnsi"/>
                <w:b/>
                <w:szCs w:val="22"/>
                <w:lang w:val="en-US"/>
              </w:rPr>
              <w:t>3</w:t>
            </w:r>
            <w:r w:rsidRPr="00BB3496">
              <w:rPr>
                <w:rFonts w:asciiTheme="minorHAnsi" w:hAnsiTheme="minorHAnsi" w:cstheme="minorHAnsi"/>
                <w:b/>
                <w:szCs w:val="22"/>
                <w:lang w:val="en-US"/>
              </w:rPr>
              <w:t>0-1</w:t>
            </w:r>
            <w:r>
              <w:rPr>
                <w:rFonts w:asciiTheme="minorHAnsi" w:hAnsiTheme="minorHAnsi" w:cstheme="minorHAnsi"/>
                <w:b/>
                <w:szCs w:val="22"/>
                <w:lang w:val="en-US"/>
              </w:rPr>
              <w:t>1.50</w:t>
            </w:r>
          </w:p>
        </w:tc>
        <w:tc>
          <w:tcPr>
            <w:tcW w:w="5826" w:type="dxa"/>
          </w:tcPr>
          <w:p w:rsidR="00DD320F" w:rsidRPr="00BA57EB" w:rsidRDefault="00DD320F" w:rsidP="006B6F44">
            <w:pPr>
              <w:spacing w:after="0" w:line="240" w:lineRule="auto"/>
              <w:rPr>
                <w:b/>
              </w:rPr>
            </w:pPr>
            <w:r w:rsidRPr="00BA57EB">
              <w:rPr>
                <w:b/>
              </w:rPr>
              <w:t xml:space="preserve">Introduktion av studenter </w:t>
            </w:r>
          </w:p>
          <w:p w:rsidR="00DD320F" w:rsidRPr="00BA57EB" w:rsidRDefault="00DD320F" w:rsidP="006B6F44">
            <w:pPr>
              <w:spacing w:after="0" w:line="240" w:lineRule="auto"/>
            </w:pPr>
            <w:r w:rsidRPr="00BA57EB">
              <w:t>Anette Berg</w:t>
            </w:r>
          </w:p>
        </w:tc>
      </w:tr>
      <w:tr w:rsidR="00DD320F" w:rsidRPr="00BB3496" w:rsidTr="00CB1E5E">
        <w:trPr>
          <w:trHeight w:val="166"/>
        </w:trPr>
        <w:tc>
          <w:tcPr>
            <w:tcW w:w="1418" w:type="dxa"/>
          </w:tcPr>
          <w:p w:rsidR="00DD320F" w:rsidRPr="00BB3496" w:rsidRDefault="00DD320F" w:rsidP="00CB1E5E">
            <w:pPr>
              <w:pStyle w:val="Rubrik3"/>
              <w:spacing w:before="0" w:line="240" w:lineRule="auto"/>
              <w:rPr>
                <w:rFonts w:asciiTheme="minorHAnsi" w:hAnsiTheme="minorHAnsi" w:cstheme="minorHAnsi"/>
              </w:rPr>
            </w:pPr>
            <w:r w:rsidRPr="00BB3496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1.50-</w:t>
            </w:r>
            <w:r w:rsidRPr="00BB3496">
              <w:rPr>
                <w:rFonts w:asciiTheme="minorHAnsi" w:hAnsiTheme="minorHAnsi" w:cstheme="minorHAnsi"/>
              </w:rPr>
              <w:t>12.20</w:t>
            </w:r>
          </w:p>
        </w:tc>
        <w:tc>
          <w:tcPr>
            <w:tcW w:w="5826" w:type="dxa"/>
          </w:tcPr>
          <w:p w:rsidR="00D70AC6" w:rsidRPr="00BA57EB" w:rsidRDefault="00D70AC6" w:rsidP="006B6F44">
            <w:pPr>
              <w:spacing w:after="0" w:line="240" w:lineRule="auto"/>
              <w:rPr>
                <w:rFonts w:eastAsia="Times New Roman"/>
                <w:b/>
              </w:rPr>
            </w:pPr>
            <w:r w:rsidRPr="00BA57EB">
              <w:rPr>
                <w:b/>
              </w:rPr>
              <w:t>Förändringströtthet och går den att undvika?</w:t>
            </w:r>
          </w:p>
          <w:p w:rsidR="00DD320F" w:rsidRPr="00BA57EB" w:rsidRDefault="008C4251" w:rsidP="006B6F44">
            <w:pPr>
              <w:pStyle w:val="Rubrik3"/>
              <w:spacing w:before="0" w:after="0" w:line="240" w:lineRule="auto"/>
              <w:rPr>
                <w:rFonts w:asciiTheme="minorHAnsi" w:hAnsiTheme="minorHAnsi" w:cstheme="minorHAnsi"/>
                <w:b w:val="0"/>
              </w:rPr>
            </w:pPr>
            <w:r w:rsidRPr="00BA57EB">
              <w:rPr>
                <w:rFonts w:asciiTheme="minorHAnsi" w:hAnsiTheme="minorHAnsi" w:cstheme="minorHAnsi"/>
                <w:b w:val="0"/>
              </w:rPr>
              <w:t xml:space="preserve">Kristina </w:t>
            </w:r>
            <w:proofErr w:type="spellStart"/>
            <w:r w:rsidRPr="00BA57EB">
              <w:rPr>
                <w:rFonts w:asciiTheme="minorHAnsi" w:hAnsiTheme="minorHAnsi" w:cstheme="minorHAnsi"/>
                <w:b w:val="0"/>
              </w:rPr>
              <w:t>Schildmeijer</w:t>
            </w:r>
            <w:proofErr w:type="spellEnd"/>
          </w:p>
        </w:tc>
      </w:tr>
      <w:tr w:rsidR="00DD320F" w:rsidRPr="00BB3496" w:rsidTr="00CB1E5E">
        <w:trPr>
          <w:trHeight w:val="256"/>
        </w:trPr>
        <w:tc>
          <w:tcPr>
            <w:tcW w:w="1418" w:type="dxa"/>
          </w:tcPr>
          <w:p w:rsidR="00DD320F" w:rsidRPr="00BB3496" w:rsidRDefault="00DD320F" w:rsidP="00CB1E5E">
            <w:pPr>
              <w:pStyle w:val="Rubrik3"/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BB3496">
              <w:rPr>
                <w:rFonts w:asciiTheme="minorHAnsi" w:hAnsiTheme="minorHAnsi" w:cstheme="minorHAnsi"/>
                <w:color w:val="auto"/>
              </w:rPr>
              <w:t>12.20-12.30</w:t>
            </w:r>
          </w:p>
        </w:tc>
        <w:tc>
          <w:tcPr>
            <w:tcW w:w="5826" w:type="dxa"/>
          </w:tcPr>
          <w:p w:rsidR="00DD320F" w:rsidRPr="00BB3496" w:rsidRDefault="00DD320F" w:rsidP="006B6F44">
            <w:pPr>
              <w:pStyle w:val="Rubrik3"/>
              <w:spacing w:before="0" w:after="0" w:line="240" w:lineRule="auto"/>
              <w:rPr>
                <w:rFonts w:asciiTheme="minorHAnsi" w:hAnsiTheme="minorHAnsi" w:cstheme="minorHAnsi"/>
              </w:rPr>
            </w:pPr>
            <w:r w:rsidRPr="00BB3496">
              <w:rPr>
                <w:rFonts w:asciiTheme="minorHAnsi" w:hAnsiTheme="minorHAnsi" w:cstheme="minorHAnsi"/>
              </w:rPr>
              <w:t>Info om eftermiddagens diskussionsgrupper</w:t>
            </w:r>
          </w:p>
          <w:p w:rsidR="00DD320F" w:rsidRPr="00BB3496" w:rsidRDefault="00DD320F" w:rsidP="006B6F44">
            <w:pPr>
              <w:spacing w:after="0" w:line="240" w:lineRule="auto"/>
            </w:pPr>
            <w:r w:rsidRPr="00BB3496">
              <w:t>Yvonne Utegård</w:t>
            </w:r>
          </w:p>
        </w:tc>
      </w:tr>
      <w:tr w:rsidR="00DD320F" w:rsidRPr="00BB3496" w:rsidTr="00CB1E5E">
        <w:trPr>
          <w:trHeight w:val="543"/>
        </w:trPr>
        <w:tc>
          <w:tcPr>
            <w:tcW w:w="1418" w:type="dxa"/>
          </w:tcPr>
          <w:p w:rsidR="00DD320F" w:rsidRPr="00BB3496" w:rsidRDefault="00DD320F" w:rsidP="00CB1E5E">
            <w:pPr>
              <w:pStyle w:val="Rubrik3"/>
              <w:spacing w:before="0" w:line="240" w:lineRule="auto"/>
              <w:rPr>
                <w:rFonts w:asciiTheme="minorHAnsi" w:hAnsiTheme="minorHAnsi" w:cstheme="minorHAnsi"/>
              </w:rPr>
            </w:pPr>
            <w:r w:rsidRPr="00BB3496">
              <w:rPr>
                <w:rFonts w:asciiTheme="minorHAnsi" w:hAnsiTheme="minorHAnsi" w:cstheme="minorHAnsi"/>
              </w:rPr>
              <w:t>12.30- 13.30</w:t>
            </w:r>
          </w:p>
        </w:tc>
        <w:tc>
          <w:tcPr>
            <w:tcW w:w="5826" w:type="dxa"/>
          </w:tcPr>
          <w:p w:rsidR="00DD320F" w:rsidRPr="00BB3496" w:rsidRDefault="00DD320F" w:rsidP="006B6F44">
            <w:pPr>
              <w:pStyle w:val="Rubrik3"/>
              <w:spacing w:before="0" w:after="0" w:line="240" w:lineRule="auto"/>
              <w:rPr>
                <w:rFonts w:asciiTheme="minorHAnsi" w:hAnsiTheme="minorHAnsi" w:cstheme="minorHAnsi"/>
              </w:rPr>
            </w:pPr>
            <w:r w:rsidRPr="00BB3496">
              <w:rPr>
                <w:rFonts w:asciiTheme="minorHAnsi" w:hAnsiTheme="minorHAnsi" w:cstheme="minorHAnsi"/>
              </w:rPr>
              <w:t>Institutionen bjuder på lunch</w:t>
            </w:r>
          </w:p>
          <w:p w:rsidR="00DD320F" w:rsidRPr="00BB3496" w:rsidRDefault="00DD320F" w:rsidP="006B6F44">
            <w:pPr>
              <w:spacing w:after="0" w:line="240" w:lineRule="auto"/>
            </w:pPr>
            <w:r w:rsidRPr="00BB3496">
              <w:t xml:space="preserve">Restaurang </w:t>
            </w:r>
            <w:proofErr w:type="spellStart"/>
            <w:r w:rsidRPr="00BB3496">
              <w:t>Zegel</w:t>
            </w:r>
            <w:proofErr w:type="spellEnd"/>
          </w:p>
        </w:tc>
      </w:tr>
      <w:tr w:rsidR="00DD320F" w:rsidRPr="00BB3496" w:rsidTr="00CB1E5E">
        <w:trPr>
          <w:trHeight w:val="256"/>
        </w:trPr>
        <w:tc>
          <w:tcPr>
            <w:tcW w:w="1418" w:type="dxa"/>
          </w:tcPr>
          <w:p w:rsidR="00DD320F" w:rsidRPr="00BB3496" w:rsidRDefault="00DD320F" w:rsidP="00CB1E5E">
            <w:pPr>
              <w:pStyle w:val="Rubrik3"/>
              <w:spacing w:before="0" w:line="240" w:lineRule="auto"/>
              <w:rPr>
                <w:rFonts w:asciiTheme="minorHAnsi" w:hAnsiTheme="minorHAnsi" w:cstheme="minorHAnsi"/>
              </w:rPr>
            </w:pPr>
            <w:r w:rsidRPr="00BB3496">
              <w:rPr>
                <w:rFonts w:asciiTheme="minorHAnsi" w:hAnsiTheme="minorHAnsi" w:cstheme="minorHAnsi"/>
              </w:rPr>
              <w:t>13.30-14.45</w:t>
            </w:r>
          </w:p>
        </w:tc>
        <w:tc>
          <w:tcPr>
            <w:tcW w:w="5826" w:type="dxa"/>
          </w:tcPr>
          <w:p w:rsidR="00DD320F" w:rsidRPr="00BB3496" w:rsidRDefault="00DD320F" w:rsidP="006B6F44">
            <w:pPr>
              <w:spacing w:after="0" w:line="240" w:lineRule="auto"/>
              <w:rPr>
                <w:rFonts w:eastAsiaTheme="majorEastAsia"/>
                <w:b/>
              </w:rPr>
            </w:pPr>
            <w:r w:rsidRPr="00BB3496">
              <w:rPr>
                <w:rFonts w:eastAsiaTheme="majorEastAsia"/>
                <w:b/>
              </w:rPr>
              <w:t>Gruppdiskussioner</w:t>
            </w:r>
          </w:p>
          <w:p w:rsidR="00DD320F" w:rsidRPr="00BB3496" w:rsidRDefault="00DD320F" w:rsidP="006B6F44">
            <w:pPr>
              <w:spacing w:after="0" w:line="240" w:lineRule="auto"/>
              <w:rPr>
                <w:rFonts w:eastAsiaTheme="majorEastAsia"/>
              </w:rPr>
            </w:pPr>
            <w:r w:rsidRPr="00BB3496">
              <w:rPr>
                <w:rFonts w:eastAsiaTheme="majorEastAsia"/>
              </w:rPr>
              <w:t xml:space="preserve">Funktionsbeskrivningar, vad gör vi? </w:t>
            </w:r>
          </w:p>
          <w:p w:rsidR="00DD320F" w:rsidRPr="00BB3496" w:rsidRDefault="00DD320F" w:rsidP="006B6F44">
            <w:pPr>
              <w:spacing w:after="0" w:line="240" w:lineRule="auto"/>
            </w:pPr>
            <w:r w:rsidRPr="00BB3496">
              <w:rPr>
                <w:rFonts w:eastAsiaTheme="majorEastAsia"/>
              </w:rPr>
              <w:t>Annat intressant som ni vill diskutera i grupp?</w:t>
            </w:r>
            <w:r w:rsidRPr="00BB3496">
              <w:t xml:space="preserve"> </w:t>
            </w:r>
          </w:p>
          <w:p w:rsidR="00DD320F" w:rsidRPr="00BB3496" w:rsidRDefault="00DD320F" w:rsidP="006B6F44">
            <w:pPr>
              <w:spacing w:after="0" w:line="240" w:lineRule="auto"/>
              <w:rPr>
                <w:rFonts w:eastAsiaTheme="majorEastAsia"/>
              </w:rPr>
            </w:pPr>
            <w:r w:rsidRPr="00BB3496">
              <w:t xml:space="preserve">Lokaler: Vi2143, Vi2147, Vi2152, Vi 2158  </w:t>
            </w:r>
          </w:p>
        </w:tc>
      </w:tr>
      <w:tr w:rsidR="00DD320F" w:rsidRPr="00BB3496" w:rsidTr="00CB1E5E">
        <w:trPr>
          <w:trHeight w:val="256"/>
        </w:trPr>
        <w:tc>
          <w:tcPr>
            <w:tcW w:w="1418" w:type="dxa"/>
          </w:tcPr>
          <w:p w:rsidR="00DD320F" w:rsidRPr="00BB3496" w:rsidRDefault="00DD320F" w:rsidP="00CB1E5E">
            <w:pPr>
              <w:pStyle w:val="Rubrik3"/>
              <w:spacing w:before="0" w:line="240" w:lineRule="auto"/>
              <w:rPr>
                <w:rFonts w:asciiTheme="minorHAnsi" w:hAnsiTheme="minorHAnsi" w:cstheme="minorHAnsi"/>
              </w:rPr>
            </w:pPr>
          </w:p>
          <w:p w:rsidR="00DD320F" w:rsidRPr="00BB3496" w:rsidRDefault="00DD320F" w:rsidP="00CB1E5E">
            <w:pPr>
              <w:pStyle w:val="Rubrik3"/>
              <w:spacing w:before="0" w:line="240" w:lineRule="auto"/>
              <w:rPr>
                <w:rFonts w:asciiTheme="minorHAnsi" w:hAnsiTheme="minorHAnsi" w:cstheme="minorHAnsi"/>
              </w:rPr>
            </w:pPr>
            <w:r w:rsidRPr="00BB3496">
              <w:rPr>
                <w:rFonts w:asciiTheme="minorHAnsi" w:hAnsiTheme="minorHAnsi" w:cstheme="minorHAnsi"/>
              </w:rPr>
              <w:t>14.45-16.00</w:t>
            </w:r>
          </w:p>
        </w:tc>
        <w:tc>
          <w:tcPr>
            <w:tcW w:w="5826" w:type="dxa"/>
          </w:tcPr>
          <w:p w:rsidR="00DD320F" w:rsidRPr="00BB3496" w:rsidRDefault="00DD320F" w:rsidP="006B6F44">
            <w:pPr>
              <w:pStyle w:val="Rubrik3"/>
              <w:spacing w:before="0" w:after="0" w:line="240" w:lineRule="auto"/>
              <w:rPr>
                <w:rFonts w:asciiTheme="minorHAnsi" w:hAnsiTheme="minorHAnsi" w:cstheme="minorHAnsi"/>
              </w:rPr>
            </w:pPr>
            <w:r w:rsidRPr="00BB3496">
              <w:rPr>
                <w:rFonts w:asciiTheme="minorHAnsi" w:hAnsiTheme="minorHAnsi" w:cstheme="minorHAnsi"/>
              </w:rPr>
              <w:t xml:space="preserve">Kaffe och tilltugg samt uppföljning av eftermiddagens gruppdiskussioner </w:t>
            </w:r>
          </w:p>
          <w:p w:rsidR="00DD320F" w:rsidRPr="00BB3496" w:rsidRDefault="00DD320F" w:rsidP="006B6F44">
            <w:pPr>
              <w:pStyle w:val="Rubrik3"/>
              <w:spacing w:before="0" w:after="0" w:line="240" w:lineRule="auto"/>
              <w:rPr>
                <w:rFonts w:asciiTheme="minorHAnsi" w:hAnsiTheme="minorHAnsi" w:cstheme="minorHAnsi"/>
                <w:b w:val="0"/>
              </w:rPr>
            </w:pPr>
            <w:r w:rsidRPr="00BB3496">
              <w:rPr>
                <w:rFonts w:asciiTheme="minorHAnsi" w:hAnsiTheme="minorHAnsi" w:cstheme="minorHAnsi"/>
                <w:b w:val="0"/>
              </w:rPr>
              <w:t>Yvonne Utegård</w:t>
            </w:r>
          </w:p>
        </w:tc>
      </w:tr>
    </w:tbl>
    <w:p w:rsidR="00DD320F" w:rsidRPr="003C6097" w:rsidRDefault="00DD320F" w:rsidP="00DD320F">
      <w:pPr>
        <w:pStyle w:val="Brdtext"/>
        <w:spacing w:after="0" w:line="240" w:lineRule="auto"/>
        <w:rPr>
          <w:rFonts w:asciiTheme="minorHAnsi" w:hAnsiTheme="minorHAnsi" w:cstheme="minorHAnsi"/>
          <w:b/>
          <w:bCs/>
          <w:szCs w:val="22"/>
        </w:rPr>
      </w:pPr>
    </w:p>
    <w:p w:rsidR="00DD320F" w:rsidRDefault="00DD320F" w:rsidP="00DD320F"/>
    <w:p w:rsidR="00DD320F" w:rsidRPr="00617599" w:rsidRDefault="00DD320F"/>
    <w:sectPr w:rsidR="00DD320F" w:rsidRPr="00617599" w:rsidSect="004945D8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7D73" w:rsidRDefault="00A17D73" w:rsidP="006B1171">
      <w:r>
        <w:separator/>
      </w:r>
    </w:p>
  </w:endnote>
  <w:endnote w:type="continuationSeparator" w:id="0">
    <w:p w:rsidR="00A17D73" w:rsidRDefault="00A17D73" w:rsidP="006B1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(Brödtext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15BD" w:rsidRDefault="005C15BD" w:rsidP="008931BA">
    <w:pPr>
      <w:pStyle w:val="Sidfot"/>
      <w:tabs>
        <w:tab w:val="clear" w:pos="4513"/>
        <w:tab w:val="clear" w:pos="9026"/>
        <w:tab w:val="center" w:pos="3686"/>
        <w:tab w:val="right" w:pos="7456"/>
      </w:tabs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F337A">
      <w:rPr>
        <w:noProof/>
      </w:rPr>
      <w:t>2</w:t>
    </w:r>
    <w:r>
      <w:fldChar w:fldCharType="end"/>
    </w:r>
    <w:r>
      <w:t xml:space="preserve"> (</w:t>
    </w:r>
    <w:fldSimple w:instr=" NUMPAGES   \* MERGEFORMAT ">
      <w:r w:rsidR="00BF337A">
        <w:rPr>
          <w:noProof/>
        </w:rPr>
        <w:t>2</w:t>
      </w:r>
    </w:fldSimple>
    <w:r>
      <w:t>)</w:t>
    </w:r>
  </w:p>
  <w:p w:rsidR="008931BA" w:rsidRDefault="008931BA" w:rsidP="008931BA">
    <w:pPr>
      <w:pStyle w:val="Sidfot"/>
      <w:tabs>
        <w:tab w:val="clear" w:pos="4513"/>
        <w:tab w:val="clear" w:pos="9026"/>
        <w:tab w:val="center" w:pos="3686"/>
        <w:tab w:val="right" w:pos="7456"/>
      </w:tabs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6830" w:rsidRDefault="00BB6830" w:rsidP="008931BA">
    <w:pPr>
      <w:pStyle w:val="Sidfot"/>
      <w:tabs>
        <w:tab w:val="clear" w:pos="4513"/>
        <w:tab w:val="clear" w:pos="9026"/>
        <w:tab w:val="center" w:pos="3686"/>
        <w:tab w:val="right" w:pos="7456"/>
      </w:tabs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7550F">
      <w:rPr>
        <w:noProof/>
      </w:rPr>
      <w:t>1</w:t>
    </w:r>
    <w:r>
      <w:fldChar w:fldCharType="end"/>
    </w:r>
    <w:r>
      <w:t xml:space="preserve"> (</w:t>
    </w:r>
    <w:r w:rsidR="00BD655E">
      <w:rPr>
        <w:noProof/>
      </w:rPr>
      <w:fldChar w:fldCharType="begin"/>
    </w:r>
    <w:r w:rsidR="00BD655E">
      <w:rPr>
        <w:noProof/>
      </w:rPr>
      <w:instrText xml:space="preserve"> NUMPAGES   \* MERGEFORMAT </w:instrText>
    </w:r>
    <w:r w:rsidR="00BD655E">
      <w:rPr>
        <w:noProof/>
      </w:rPr>
      <w:fldChar w:fldCharType="separate"/>
    </w:r>
    <w:r w:rsidR="00E7550F">
      <w:rPr>
        <w:noProof/>
      </w:rPr>
      <w:t>1</w:t>
    </w:r>
    <w:r w:rsidR="00BD655E">
      <w:rPr>
        <w:noProof/>
      </w:rPr>
      <w:fldChar w:fldCharType="end"/>
    </w:r>
    <w:r>
      <w:t>)</w:t>
    </w:r>
  </w:p>
  <w:p w:rsidR="008257E2" w:rsidRPr="005C15BD" w:rsidRDefault="008257E2" w:rsidP="005C15BD">
    <w:pPr>
      <w:pStyle w:val="Sidfo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7D73" w:rsidRDefault="00A17D73" w:rsidP="006B1171">
      <w:r>
        <w:separator/>
      </w:r>
    </w:p>
  </w:footnote>
  <w:footnote w:type="continuationSeparator" w:id="0">
    <w:p w:rsidR="00A17D73" w:rsidRDefault="00A17D73" w:rsidP="006B1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0ED" w:rsidRDefault="00B230ED" w:rsidP="00F27BF7">
    <w:pPr>
      <w:pStyle w:val="Sidhuvud"/>
      <w:tabs>
        <w:tab w:val="clear" w:pos="6804"/>
        <w:tab w:val="left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56BE1"/>
    <w:multiLevelType w:val="hybridMultilevel"/>
    <w:tmpl w:val="7F404266"/>
    <w:lvl w:ilvl="0" w:tplc="BD62E1C2">
      <w:start w:val="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0F"/>
    <w:rsid w:val="000210EC"/>
    <w:rsid w:val="00024CB9"/>
    <w:rsid w:val="00036E97"/>
    <w:rsid w:val="00067950"/>
    <w:rsid w:val="00081916"/>
    <w:rsid w:val="000D3DBB"/>
    <w:rsid w:val="001305DC"/>
    <w:rsid w:val="001409EB"/>
    <w:rsid w:val="00187560"/>
    <w:rsid w:val="001B15B4"/>
    <w:rsid w:val="001F204D"/>
    <w:rsid w:val="00231E7C"/>
    <w:rsid w:val="00237022"/>
    <w:rsid w:val="00245800"/>
    <w:rsid w:val="00254791"/>
    <w:rsid w:val="00271EB2"/>
    <w:rsid w:val="002A30FE"/>
    <w:rsid w:val="002E0106"/>
    <w:rsid w:val="002E37C5"/>
    <w:rsid w:val="003E6C56"/>
    <w:rsid w:val="0042207C"/>
    <w:rsid w:val="004610B7"/>
    <w:rsid w:val="004945D8"/>
    <w:rsid w:val="004A3F6B"/>
    <w:rsid w:val="005102EF"/>
    <w:rsid w:val="00520180"/>
    <w:rsid w:val="00540FB9"/>
    <w:rsid w:val="0057646F"/>
    <w:rsid w:val="00597261"/>
    <w:rsid w:val="005B0F94"/>
    <w:rsid w:val="005C15BD"/>
    <w:rsid w:val="005F43EE"/>
    <w:rsid w:val="00617599"/>
    <w:rsid w:val="00641B68"/>
    <w:rsid w:val="00650F57"/>
    <w:rsid w:val="00653AC9"/>
    <w:rsid w:val="006B1171"/>
    <w:rsid w:val="006B6F44"/>
    <w:rsid w:val="0078347B"/>
    <w:rsid w:val="007A1FBF"/>
    <w:rsid w:val="008257E2"/>
    <w:rsid w:val="00833B7F"/>
    <w:rsid w:val="0083526F"/>
    <w:rsid w:val="00837AB5"/>
    <w:rsid w:val="00882F29"/>
    <w:rsid w:val="008931BA"/>
    <w:rsid w:val="008C4251"/>
    <w:rsid w:val="00937654"/>
    <w:rsid w:val="00942E57"/>
    <w:rsid w:val="00966B4A"/>
    <w:rsid w:val="009A6E85"/>
    <w:rsid w:val="009B5C8F"/>
    <w:rsid w:val="00A00D12"/>
    <w:rsid w:val="00A17D73"/>
    <w:rsid w:val="00A221BB"/>
    <w:rsid w:val="00A52332"/>
    <w:rsid w:val="00A61CB2"/>
    <w:rsid w:val="00B0239C"/>
    <w:rsid w:val="00B230ED"/>
    <w:rsid w:val="00B2734A"/>
    <w:rsid w:val="00B53934"/>
    <w:rsid w:val="00BA57EB"/>
    <w:rsid w:val="00BB6830"/>
    <w:rsid w:val="00BD655E"/>
    <w:rsid w:val="00BF337A"/>
    <w:rsid w:val="00C524B9"/>
    <w:rsid w:val="00C81A8F"/>
    <w:rsid w:val="00CE5D96"/>
    <w:rsid w:val="00D24665"/>
    <w:rsid w:val="00D24C91"/>
    <w:rsid w:val="00D51369"/>
    <w:rsid w:val="00D55BBD"/>
    <w:rsid w:val="00D62DA0"/>
    <w:rsid w:val="00D70AC6"/>
    <w:rsid w:val="00D7406C"/>
    <w:rsid w:val="00DD320F"/>
    <w:rsid w:val="00E04D45"/>
    <w:rsid w:val="00E479FE"/>
    <w:rsid w:val="00E7550F"/>
    <w:rsid w:val="00E76D98"/>
    <w:rsid w:val="00ED335B"/>
    <w:rsid w:val="00EF448E"/>
    <w:rsid w:val="00F27BF7"/>
    <w:rsid w:val="00F30BF9"/>
    <w:rsid w:val="00F6226E"/>
    <w:rsid w:val="00F75487"/>
    <w:rsid w:val="00FB1AAF"/>
    <w:rsid w:val="00FC3A96"/>
    <w:rsid w:val="00FD59B5"/>
    <w:rsid w:val="00FD5A10"/>
    <w:rsid w:val="00FF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5AEBBF"/>
  <w15:chartTrackingRefBased/>
  <w15:docId w15:val="{CA5E74E0-9E36-0243-97C7-57634EA20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 (Brödtext)"/>
        <w:color w:val="000000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D320F"/>
    <w:pPr>
      <w:spacing w:after="160" w:line="260" w:lineRule="atLeast"/>
    </w:pPr>
    <w:rPr>
      <w:rFonts w:eastAsiaTheme="minorEastAsia" w:cstheme="minorHAnsi"/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A52332"/>
    <w:pPr>
      <w:keepNext/>
      <w:keepLines/>
      <w:spacing w:before="480" w:after="120"/>
      <w:outlineLvl w:val="0"/>
    </w:pPr>
    <w:rPr>
      <w:rFonts w:asciiTheme="majorHAnsi" w:eastAsiaTheme="majorEastAsia" w:hAnsiTheme="majorHAnsi" w:cstheme="majorHAnsi"/>
      <w:sz w:val="34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D24665"/>
    <w:pPr>
      <w:keepNext/>
      <w:keepLines/>
      <w:spacing w:before="240"/>
      <w:outlineLvl w:val="1"/>
    </w:pPr>
    <w:rPr>
      <w:rFonts w:asciiTheme="majorHAnsi" w:eastAsiaTheme="majorEastAsia" w:hAnsiTheme="majorHAnsi" w:cstheme="majorHAnsi"/>
      <w:sz w:val="26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D24665"/>
    <w:pPr>
      <w:keepNext/>
      <w:keepLines/>
      <w:spacing w:before="240"/>
      <w:outlineLvl w:val="2"/>
    </w:pPr>
    <w:rPr>
      <w:rFonts w:asciiTheme="majorHAnsi" w:eastAsiaTheme="majorEastAsia" w:hAnsiTheme="majorHAnsi" w:cstheme="majorHAnsi"/>
      <w:b/>
    </w:rPr>
  </w:style>
  <w:style w:type="paragraph" w:styleId="Rubrik4">
    <w:name w:val="heading 4"/>
    <w:basedOn w:val="Normal"/>
    <w:next w:val="Normal"/>
    <w:link w:val="Rubrik4Char"/>
    <w:uiPriority w:val="9"/>
    <w:qFormat/>
    <w:rsid w:val="00D24665"/>
    <w:pPr>
      <w:keepNext/>
      <w:keepLines/>
      <w:spacing w:before="240"/>
      <w:outlineLvl w:val="3"/>
    </w:pPr>
    <w:rPr>
      <w:rFonts w:asciiTheme="majorHAnsi" w:eastAsiaTheme="majorEastAsia" w:hAnsiTheme="majorHAnsi" w:cstheme="majorHAnsi"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B117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B1171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B117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B117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B117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D335B"/>
    <w:pPr>
      <w:tabs>
        <w:tab w:val="left" w:pos="6804"/>
      </w:tabs>
      <w:ind w:right="-1332"/>
    </w:pPr>
  </w:style>
  <w:style w:type="character" w:customStyle="1" w:styleId="SidhuvudChar">
    <w:name w:val="Sidhuvud Char"/>
    <w:basedOn w:val="Standardstycketeckensnitt"/>
    <w:link w:val="Sidhuvud"/>
    <w:uiPriority w:val="99"/>
    <w:rsid w:val="00ED335B"/>
    <w:rPr>
      <w:rFonts w:cstheme="minorHAnsi"/>
      <w:color w:val="000000"/>
    </w:rPr>
  </w:style>
  <w:style w:type="paragraph" w:styleId="Sidfot">
    <w:name w:val="footer"/>
    <w:basedOn w:val="Normal"/>
    <w:link w:val="SidfotChar"/>
    <w:uiPriority w:val="99"/>
    <w:unhideWhenUsed/>
    <w:rsid w:val="00ED335B"/>
    <w:pPr>
      <w:tabs>
        <w:tab w:val="center" w:pos="4513"/>
        <w:tab w:val="right" w:pos="9026"/>
      </w:tabs>
      <w:spacing w:line="180" w:lineRule="atLeast"/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ED335B"/>
    <w:rPr>
      <w:rFonts w:cstheme="minorHAnsi"/>
      <w:color w:val="000000"/>
      <w:sz w:val="16"/>
    </w:rPr>
  </w:style>
  <w:style w:type="table" w:styleId="Tabellrutnt">
    <w:name w:val="Table Grid"/>
    <w:basedOn w:val="Normaltabell"/>
    <w:uiPriority w:val="39"/>
    <w:rsid w:val="006B1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A52332"/>
    <w:rPr>
      <w:rFonts w:asciiTheme="majorHAnsi" w:eastAsiaTheme="majorEastAsia" w:hAnsiTheme="majorHAnsi" w:cstheme="majorHAnsi"/>
      <w:color w:val="000000"/>
      <w:sz w:val="34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53934"/>
    <w:rPr>
      <w:rFonts w:asciiTheme="majorHAnsi" w:eastAsiaTheme="majorEastAsia" w:hAnsiTheme="majorHAnsi" w:cstheme="majorHAnsi"/>
      <w:color w:val="000000"/>
      <w:sz w:val="26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B53934"/>
    <w:rPr>
      <w:rFonts w:asciiTheme="majorHAnsi" w:eastAsiaTheme="majorEastAsia" w:hAnsiTheme="majorHAnsi" w:cstheme="majorHAnsi"/>
      <w:b/>
      <w:color w:val="000000"/>
    </w:rPr>
  </w:style>
  <w:style w:type="character" w:customStyle="1" w:styleId="Rubrik4Char">
    <w:name w:val="Rubrik 4 Char"/>
    <w:basedOn w:val="Standardstycketeckensnitt"/>
    <w:link w:val="Rubrik4"/>
    <w:uiPriority w:val="9"/>
    <w:rsid w:val="00B53934"/>
    <w:rPr>
      <w:rFonts w:asciiTheme="majorHAnsi" w:eastAsiaTheme="majorEastAsia" w:hAnsiTheme="majorHAnsi" w:cstheme="majorHAnsi"/>
      <w:i/>
      <w:iCs/>
      <w:color w:val="00000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B117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B1171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B1171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B1171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B117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6B1171"/>
    <w:pPr>
      <w:spacing w:after="200"/>
    </w:pPr>
    <w:rPr>
      <w:i/>
      <w:iCs/>
      <w:color w:val="747474" w:themeColor="text2"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6B1171"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B53934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6B117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B53934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6B1171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6B1171"/>
    <w:rPr>
      <w:i/>
      <w:iCs/>
      <w:color w:val="auto"/>
    </w:rPr>
  </w:style>
  <w:style w:type="paragraph" w:styleId="Ingetavstnd">
    <w:name w:val="No Spacing"/>
    <w:uiPriority w:val="1"/>
    <w:qFormat/>
    <w:rsid w:val="006B1171"/>
  </w:style>
  <w:style w:type="paragraph" w:styleId="Citat">
    <w:name w:val="Quote"/>
    <w:basedOn w:val="Normal"/>
    <w:next w:val="Normal"/>
    <w:link w:val="CitatChar"/>
    <w:uiPriority w:val="29"/>
    <w:semiHidden/>
    <w:qFormat/>
    <w:rsid w:val="006B1171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B53934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6B1171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B53934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6B1171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6B1171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6B1171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6B1171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6B1171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6B1171"/>
    <w:pPr>
      <w:outlineLvl w:val="9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6B1171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B1171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7A1FBF"/>
    <w:rPr>
      <w:color w:val="0000FF" w:themeColor="hyperlink"/>
      <w:u w:val="single"/>
    </w:rPr>
  </w:style>
  <w:style w:type="character" w:styleId="Platshllartext">
    <w:name w:val="Placeholder Text"/>
    <w:basedOn w:val="Standardstycketeckensnitt"/>
    <w:uiPriority w:val="99"/>
    <w:semiHidden/>
    <w:rsid w:val="00D24665"/>
    <w:rPr>
      <w:color w:val="808080"/>
    </w:rPr>
  </w:style>
  <w:style w:type="paragraph" w:styleId="Liststycke">
    <w:name w:val="List Paragraph"/>
    <w:basedOn w:val="Normal"/>
    <w:uiPriority w:val="34"/>
    <w:qFormat/>
    <w:rsid w:val="00DD320F"/>
    <w:pPr>
      <w:ind w:left="720"/>
      <w:contextualSpacing/>
    </w:pPr>
  </w:style>
  <w:style w:type="paragraph" w:styleId="Brdtext">
    <w:name w:val="Body Text"/>
    <w:basedOn w:val="Normal"/>
    <w:link w:val="BrdtextChar"/>
    <w:rsid w:val="00DD320F"/>
    <w:rPr>
      <w:rFonts w:ascii="Times New Roman" w:eastAsia="Times New Roman" w:hAnsi="Times New Roman" w:cs="Times New Roman"/>
      <w:szCs w:val="24"/>
      <w:lang w:eastAsia="sv-SE"/>
    </w:rPr>
  </w:style>
  <w:style w:type="character" w:customStyle="1" w:styleId="BrdtextChar">
    <w:name w:val="Brödtext Char"/>
    <w:basedOn w:val="Standardstycketeckensnitt"/>
    <w:link w:val="Brdtext"/>
    <w:rsid w:val="00DD320F"/>
    <w:rPr>
      <w:rFonts w:ascii="Times New Roman" w:eastAsia="Times New Roman" w:hAnsi="Times New Roman" w:cs="Times New Roman"/>
      <w:sz w:val="22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22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Småland">
      <a:dk1>
        <a:sysClr val="windowText" lastClr="000000"/>
      </a:dk1>
      <a:lt1>
        <a:sysClr val="window" lastClr="FFFFFF"/>
      </a:lt1>
      <a:dk2>
        <a:srgbClr val="747474"/>
      </a:dk2>
      <a:lt2>
        <a:srgbClr val="FFFFFF"/>
      </a:lt2>
      <a:accent1>
        <a:srgbClr val="FFE000"/>
      </a:accent1>
      <a:accent2>
        <a:srgbClr val="B71234"/>
      </a:accent2>
      <a:accent3>
        <a:srgbClr val="557630"/>
      </a:accent3>
      <a:accent4>
        <a:srgbClr val="006983"/>
      </a:accent4>
      <a:accent5>
        <a:srgbClr val="928B81"/>
      </a:accent5>
      <a:accent6>
        <a:srgbClr val="C55E9B"/>
      </a:accent6>
      <a:hlink>
        <a:srgbClr val="0000FF"/>
      </a:hlink>
      <a:folHlink>
        <a:srgbClr val="800080"/>
      </a:folHlink>
    </a:clrScheme>
    <a:fontScheme name="Linnéuniversitete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E86C2-820F-F74D-A078-21B6C9920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186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2017-11-13T14:10:00Z</cp:lastPrinted>
  <dcterms:created xsi:type="dcterms:W3CDTF">2019-03-31T12:43:00Z</dcterms:created>
  <dcterms:modified xsi:type="dcterms:W3CDTF">2019-04-01T08:16:00Z</dcterms:modified>
</cp:coreProperties>
</file>