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8A" w:rsidRPr="00C53263" w:rsidRDefault="00074370"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Linne uppgift</w:t>
      </w:r>
    </w:p>
    <w:p w:rsidR="00074370" w:rsidRPr="00C53263" w:rsidRDefault="00074370"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Under december månad valde jag att köra en praktisk examinerande uppgift till mina floristelever i praktiskmarknadsföring. Vi hade gått igenom kapitlet butikseko</w:t>
      </w:r>
      <w:r w:rsidR="00D505CE" w:rsidRPr="00C53263">
        <w:rPr>
          <w:rFonts w:ascii="Times New Roman" w:hAnsi="Times New Roman" w:cs="Times New Roman"/>
          <w:sz w:val="24"/>
          <w:szCs w:val="24"/>
        </w:rPr>
        <w:t>nom</w:t>
      </w:r>
      <w:r w:rsidRPr="00C53263">
        <w:rPr>
          <w:rFonts w:ascii="Times New Roman" w:hAnsi="Times New Roman" w:cs="Times New Roman"/>
          <w:sz w:val="24"/>
          <w:szCs w:val="24"/>
        </w:rPr>
        <w:t>i. Under resans gång så märker jag att matte inte är deras starka sida. Så fort jag nämner ordet räkna så låser det sig för vissa elever och de fixar det inte alls. Efter flera genomgångar och flera lektioner med prakti</w:t>
      </w:r>
      <w:r w:rsidR="0026432C" w:rsidRPr="00C53263">
        <w:rPr>
          <w:rFonts w:ascii="Times New Roman" w:hAnsi="Times New Roman" w:cs="Times New Roman"/>
          <w:sz w:val="24"/>
          <w:szCs w:val="24"/>
        </w:rPr>
        <w:t xml:space="preserve">skt räknande med bland annat låtsas- </w:t>
      </w:r>
      <w:r w:rsidRPr="00C53263">
        <w:rPr>
          <w:rFonts w:ascii="Times New Roman" w:hAnsi="Times New Roman" w:cs="Times New Roman"/>
          <w:sz w:val="24"/>
          <w:szCs w:val="24"/>
        </w:rPr>
        <w:t>mat och leks</w:t>
      </w:r>
      <w:r w:rsidR="009011CB" w:rsidRPr="00C53263">
        <w:rPr>
          <w:rFonts w:ascii="Times New Roman" w:hAnsi="Times New Roman" w:cs="Times New Roman"/>
          <w:sz w:val="24"/>
          <w:szCs w:val="24"/>
        </w:rPr>
        <w:t>akspengar så kommer jag på ett nytt sätt på hur jag skall försöka att få de</w:t>
      </w:r>
      <w:r w:rsidR="0026432C" w:rsidRPr="00C53263">
        <w:rPr>
          <w:rFonts w:ascii="Times New Roman" w:hAnsi="Times New Roman" w:cs="Times New Roman"/>
          <w:sz w:val="24"/>
          <w:szCs w:val="24"/>
        </w:rPr>
        <w:t>m</w:t>
      </w:r>
      <w:r w:rsidR="009011CB" w:rsidRPr="00C53263">
        <w:rPr>
          <w:rFonts w:ascii="Times New Roman" w:hAnsi="Times New Roman" w:cs="Times New Roman"/>
          <w:sz w:val="24"/>
          <w:szCs w:val="24"/>
        </w:rPr>
        <w:t xml:space="preserve"> </w:t>
      </w:r>
      <w:r w:rsidR="0026432C" w:rsidRPr="00C53263">
        <w:rPr>
          <w:rFonts w:ascii="Times New Roman" w:hAnsi="Times New Roman" w:cs="Times New Roman"/>
          <w:sz w:val="24"/>
          <w:szCs w:val="24"/>
        </w:rPr>
        <w:t>at</w:t>
      </w:r>
      <w:r w:rsidR="009011CB" w:rsidRPr="00C53263">
        <w:rPr>
          <w:rFonts w:ascii="Times New Roman" w:hAnsi="Times New Roman" w:cs="Times New Roman"/>
          <w:sz w:val="24"/>
          <w:szCs w:val="24"/>
        </w:rPr>
        <w:t>t förstå</w:t>
      </w:r>
      <w:r w:rsidR="0026432C" w:rsidRPr="00C53263">
        <w:rPr>
          <w:rFonts w:ascii="Times New Roman" w:hAnsi="Times New Roman" w:cs="Times New Roman"/>
          <w:sz w:val="24"/>
          <w:szCs w:val="24"/>
        </w:rPr>
        <w:t xml:space="preserve"> matematiken </w:t>
      </w:r>
      <w:r w:rsidR="009011CB" w:rsidRPr="00C53263">
        <w:rPr>
          <w:rFonts w:ascii="Times New Roman" w:hAnsi="Times New Roman" w:cs="Times New Roman"/>
          <w:sz w:val="24"/>
          <w:szCs w:val="24"/>
        </w:rPr>
        <w:t>och att slippa ”jobbigt” räknande.</w:t>
      </w:r>
    </w:p>
    <w:p w:rsidR="00074370" w:rsidRPr="00C53263" w:rsidRDefault="00074370"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 xml:space="preserve">Jag </w:t>
      </w:r>
      <w:r w:rsidR="0026432C" w:rsidRPr="00C53263">
        <w:rPr>
          <w:rFonts w:ascii="Times New Roman" w:hAnsi="Times New Roman" w:cs="Times New Roman"/>
          <w:sz w:val="24"/>
          <w:szCs w:val="24"/>
        </w:rPr>
        <w:t>tog</w:t>
      </w:r>
      <w:r w:rsidRPr="00C53263">
        <w:rPr>
          <w:rFonts w:ascii="Times New Roman" w:hAnsi="Times New Roman" w:cs="Times New Roman"/>
          <w:sz w:val="24"/>
          <w:szCs w:val="24"/>
        </w:rPr>
        <w:t xml:space="preserve"> ett helt vanligt sällskapsspel som jag hade hemma och g</w:t>
      </w:r>
      <w:r w:rsidR="0026432C" w:rsidRPr="00C53263">
        <w:rPr>
          <w:rFonts w:ascii="Times New Roman" w:hAnsi="Times New Roman" w:cs="Times New Roman"/>
          <w:sz w:val="24"/>
          <w:szCs w:val="24"/>
        </w:rPr>
        <w:t>jorde</w:t>
      </w:r>
      <w:r w:rsidRPr="00C53263">
        <w:rPr>
          <w:rFonts w:ascii="Times New Roman" w:hAnsi="Times New Roman" w:cs="Times New Roman"/>
          <w:sz w:val="24"/>
          <w:szCs w:val="24"/>
        </w:rPr>
        <w:t xml:space="preserve"> omkorten med relevanta frågor</w:t>
      </w:r>
      <w:r w:rsidR="0026432C" w:rsidRPr="00C53263">
        <w:rPr>
          <w:rFonts w:ascii="Times New Roman" w:hAnsi="Times New Roman" w:cs="Times New Roman"/>
          <w:sz w:val="24"/>
          <w:szCs w:val="24"/>
        </w:rPr>
        <w:t>,</w:t>
      </w:r>
      <w:r w:rsidRPr="00C53263">
        <w:rPr>
          <w:rFonts w:ascii="Times New Roman" w:hAnsi="Times New Roman" w:cs="Times New Roman"/>
          <w:sz w:val="24"/>
          <w:szCs w:val="24"/>
        </w:rPr>
        <w:t xml:space="preserve"> både till spelet och till den examinerande delen som skulle testas. Veckan innan testet provspela</w:t>
      </w:r>
      <w:r w:rsidR="0026432C" w:rsidRPr="00C53263">
        <w:rPr>
          <w:rFonts w:ascii="Times New Roman" w:hAnsi="Times New Roman" w:cs="Times New Roman"/>
          <w:sz w:val="24"/>
          <w:szCs w:val="24"/>
        </w:rPr>
        <w:t xml:space="preserve">de </w:t>
      </w:r>
      <w:r w:rsidRPr="00C53263">
        <w:rPr>
          <w:rFonts w:ascii="Times New Roman" w:hAnsi="Times New Roman" w:cs="Times New Roman"/>
          <w:sz w:val="24"/>
          <w:szCs w:val="24"/>
        </w:rPr>
        <w:t>vi en runda för att se om det fungera</w:t>
      </w:r>
      <w:r w:rsidR="0026432C" w:rsidRPr="00C53263">
        <w:rPr>
          <w:rFonts w:ascii="Times New Roman" w:hAnsi="Times New Roman" w:cs="Times New Roman"/>
          <w:sz w:val="24"/>
          <w:szCs w:val="24"/>
        </w:rPr>
        <w:t>de</w:t>
      </w:r>
      <w:r w:rsidRPr="00C53263">
        <w:rPr>
          <w:rFonts w:ascii="Times New Roman" w:hAnsi="Times New Roman" w:cs="Times New Roman"/>
          <w:sz w:val="24"/>
          <w:szCs w:val="24"/>
        </w:rPr>
        <w:t>. Det löp</w:t>
      </w:r>
      <w:r w:rsidR="0026432C" w:rsidRPr="00C53263">
        <w:rPr>
          <w:rFonts w:ascii="Times New Roman" w:hAnsi="Times New Roman" w:cs="Times New Roman"/>
          <w:sz w:val="24"/>
          <w:szCs w:val="24"/>
        </w:rPr>
        <w:t>te</w:t>
      </w:r>
      <w:r w:rsidR="009011CB" w:rsidRPr="00C53263">
        <w:rPr>
          <w:rFonts w:ascii="Times New Roman" w:hAnsi="Times New Roman" w:cs="Times New Roman"/>
          <w:sz w:val="24"/>
          <w:szCs w:val="24"/>
        </w:rPr>
        <w:t xml:space="preserve"> </w:t>
      </w:r>
      <w:r w:rsidRPr="00C53263">
        <w:rPr>
          <w:rFonts w:ascii="Times New Roman" w:hAnsi="Times New Roman" w:cs="Times New Roman"/>
          <w:sz w:val="24"/>
          <w:szCs w:val="24"/>
        </w:rPr>
        <w:t>mycket väl ut och eleverna gilla</w:t>
      </w:r>
      <w:r w:rsidR="0026432C" w:rsidRPr="00C53263">
        <w:rPr>
          <w:rFonts w:ascii="Times New Roman" w:hAnsi="Times New Roman" w:cs="Times New Roman"/>
          <w:sz w:val="24"/>
          <w:szCs w:val="24"/>
        </w:rPr>
        <w:t>de</w:t>
      </w:r>
      <w:r w:rsidRPr="00C53263">
        <w:rPr>
          <w:rFonts w:ascii="Times New Roman" w:hAnsi="Times New Roman" w:cs="Times New Roman"/>
          <w:sz w:val="24"/>
          <w:szCs w:val="24"/>
        </w:rPr>
        <w:t xml:space="preserve"> sättet och de räkna</w:t>
      </w:r>
      <w:r w:rsidR="0026432C" w:rsidRPr="00C53263">
        <w:rPr>
          <w:rFonts w:ascii="Times New Roman" w:hAnsi="Times New Roman" w:cs="Times New Roman"/>
          <w:sz w:val="24"/>
          <w:szCs w:val="24"/>
        </w:rPr>
        <w:t>de</w:t>
      </w:r>
      <w:r w:rsidRPr="00C53263">
        <w:rPr>
          <w:rFonts w:ascii="Times New Roman" w:hAnsi="Times New Roman" w:cs="Times New Roman"/>
          <w:sz w:val="24"/>
          <w:szCs w:val="24"/>
        </w:rPr>
        <w:t xml:space="preserve"> som aldrig förr. Eftersom jag märker att detta sätt funkade för eleverna så låter jag spelet få ännu en uppdatering till inför examinerande dagen.</w:t>
      </w:r>
    </w:p>
    <w:p w:rsidR="00811243" w:rsidRPr="00C53263" w:rsidRDefault="00811243"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Eleverna vet om att de skall få spela ännu en lektion men de vet inte att jag uppgraderat spelet. Först blir de lite ställda och frågande men även nervösa. Men efter en stund börjar de prata och hjälpas åt. När jag märker att alla känner sig trygga så ser jag till att alla får räkna på korten och jag sitter och bockar av att de klarar uppgifterna så att alla elever har fått räkna de olika sätten. Efter lektionen så talar jag om att detta har varit slutprovet för detta kapitel och att alla klarat det väldigt bra. En stor lättnads suck kommer från eleverna då de hade väntat sig ett stort och svårt matte prov, istället fick de en rolig lektion.</w:t>
      </w:r>
    </w:p>
    <w:p w:rsidR="00811243" w:rsidRPr="00C53263" w:rsidRDefault="00811243"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Detta kapitel har varit en utmaning för både mig och mina elever då jag inte känt mig trygg med att stå där framme och räkna på tavlan. Jag har fått spendera många timmar för att fö</w:t>
      </w:r>
      <w:r w:rsidR="00C53263" w:rsidRPr="00C53263">
        <w:rPr>
          <w:rFonts w:ascii="Times New Roman" w:hAnsi="Times New Roman" w:cs="Times New Roman"/>
          <w:sz w:val="24"/>
          <w:szCs w:val="24"/>
        </w:rPr>
        <w:t xml:space="preserve">rbereda mig för att jag </w:t>
      </w:r>
      <w:proofErr w:type="gramStart"/>
      <w:r w:rsidR="00C53263" w:rsidRPr="00C53263">
        <w:rPr>
          <w:rFonts w:ascii="Times New Roman" w:hAnsi="Times New Roman" w:cs="Times New Roman"/>
          <w:sz w:val="24"/>
          <w:szCs w:val="24"/>
        </w:rPr>
        <w:t xml:space="preserve">måste </w:t>
      </w:r>
      <w:r w:rsidRPr="00C53263">
        <w:rPr>
          <w:rFonts w:ascii="Times New Roman" w:hAnsi="Times New Roman" w:cs="Times New Roman"/>
          <w:sz w:val="24"/>
          <w:szCs w:val="24"/>
        </w:rPr>
        <w:t xml:space="preserve"> utstråla</w:t>
      </w:r>
      <w:proofErr w:type="gramEnd"/>
      <w:r w:rsidRPr="00C53263">
        <w:rPr>
          <w:rFonts w:ascii="Times New Roman" w:hAnsi="Times New Roman" w:cs="Times New Roman"/>
          <w:sz w:val="24"/>
          <w:szCs w:val="24"/>
        </w:rPr>
        <w:t xml:space="preserve"> trygghet för eleverna. Inför lektionen fick jag tips av matte läraren Arsallan att jag inte skulle nämna ordet matte för eleverna. Försökte att undvika </w:t>
      </w:r>
      <w:r w:rsidR="00C53263" w:rsidRPr="00C53263">
        <w:rPr>
          <w:rFonts w:ascii="Times New Roman" w:hAnsi="Times New Roman" w:cs="Times New Roman"/>
          <w:sz w:val="24"/>
          <w:szCs w:val="24"/>
        </w:rPr>
        <w:t>att säga</w:t>
      </w:r>
      <w:r w:rsidRPr="00C53263">
        <w:rPr>
          <w:rFonts w:ascii="Times New Roman" w:hAnsi="Times New Roman" w:cs="Times New Roman"/>
          <w:sz w:val="24"/>
          <w:szCs w:val="24"/>
        </w:rPr>
        <w:t xml:space="preserve"> det för han har märkt att vissa elever låser sig då de hör ordet matte. När jag tänker på vad jag kunde gjort bättre genom att involverat fler skulle nog mest varit om vi hade en speciallärare som var bra på</w:t>
      </w:r>
      <w:r w:rsidR="009011CB" w:rsidRPr="00C53263">
        <w:rPr>
          <w:rFonts w:ascii="Times New Roman" w:hAnsi="Times New Roman" w:cs="Times New Roman"/>
          <w:sz w:val="24"/>
          <w:szCs w:val="24"/>
        </w:rPr>
        <w:t xml:space="preserve"> </w:t>
      </w:r>
      <w:r w:rsidRPr="00C53263">
        <w:rPr>
          <w:rFonts w:ascii="Times New Roman" w:hAnsi="Times New Roman" w:cs="Times New Roman"/>
          <w:sz w:val="24"/>
          <w:szCs w:val="24"/>
        </w:rPr>
        <w:t xml:space="preserve">matte som kanske skulle </w:t>
      </w:r>
      <w:r w:rsidR="009011CB" w:rsidRPr="00C53263">
        <w:rPr>
          <w:rFonts w:ascii="Times New Roman" w:hAnsi="Times New Roman" w:cs="Times New Roman"/>
          <w:sz w:val="24"/>
          <w:szCs w:val="24"/>
        </w:rPr>
        <w:t>kunnat</w:t>
      </w:r>
      <w:r w:rsidRPr="00C53263">
        <w:rPr>
          <w:rFonts w:ascii="Times New Roman" w:hAnsi="Times New Roman" w:cs="Times New Roman"/>
          <w:sz w:val="24"/>
          <w:szCs w:val="24"/>
        </w:rPr>
        <w:t xml:space="preserve"> tipsa mig om fler tips då eleverna upplever detta som väldigt svårt samt att jag själv kunde gått till Arsallan och fått vissa saker förklarade utan att sitta i timmar hemma och försöka fatta!</w:t>
      </w:r>
    </w:p>
    <w:p w:rsidR="00EE1F09" w:rsidRPr="00C53263" w:rsidRDefault="00EE1F09"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I denna examinerande uppgift så upplever jag att jag fått med följande kurskriterier:</w:t>
      </w:r>
    </w:p>
    <w:p w:rsidR="00EE1F09" w:rsidRPr="00C53263" w:rsidRDefault="00EE1F09" w:rsidP="00C53263">
      <w:pPr>
        <w:numPr>
          <w:ilvl w:val="0"/>
          <w:numId w:val="1"/>
        </w:numPr>
        <w:spacing w:after="120" w:line="360" w:lineRule="auto"/>
        <w:ind w:left="390"/>
        <w:textAlignment w:val="baseline"/>
        <w:rPr>
          <w:rFonts w:ascii="Times New Roman" w:eastAsia="Times New Roman" w:hAnsi="Times New Roman" w:cs="Times New Roman"/>
          <w:color w:val="6D6D6C"/>
          <w:sz w:val="24"/>
          <w:szCs w:val="24"/>
          <w:lang w:eastAsia="sv-SE"/>
        </w:rPr>
      </w:pPr>
      <w:r w:rsidRPr="00C53263">
        <w:rPr>
          <w:rFonts w:ascii="Times New Roman" w:eastAsia="Times New Roman" w:hAnsi="Times New Roman" w:cs="Times New Roman"/>
          <w:color w:val="6D6D6C"/>
          <w:sz w:val="24"/>
          <w:szCs w:val="24"/>
          <w:lang w:eastAsia="sv-SE"/>
        </w:rPr>
        <w:lastRenderedPageBreak/>
        <w:t>Kunskaper om handels- och tjänstesektorn.</w:t>
      </w:r>
    </w:p>
    <w:p w:rsidR="00EE1F09" w:rsidRPr="00C53263" w:rsidRDefault="00EE1F09" w:rsidP="00C53263">
      <w:pPr>
        <w:numPr>
          <w:ilvl w:val="0"/>
          <w:numId w:val="1"/>
        </w:numPr>
        <w:spacing w:after="120" w:line="360" w:lineRule="auto"/>
        <w:textAlignment w:val="baseline"/>
        <w:rPr>
          <w:rFonts w:ascii="Times New Roman" w:eastAsia="Times New Roman" w:hAnsi="Times New Roman" w:cs="Times New Roman"/>
          <w:color w:val="6D6D6C"/>
          <w:sz w:val="24"/>
          <w:szCs w:val="24"/>
          <w:lang w:eastAsia="sv-SE"/>
        </w:rPr>
      </w:pPr>
      <w:r w:rsidRPr="00C53263">
        <w:rPr>
          <w:rFonts w:ascii="Times New Roman" w:eastAsia="Times New Roman" w:hAnsi="Times New Roman" w:cs="Times New Roman"/>
          <w:color w:val="6D6D6C"/>
          <w:sz w:val="24"/>
          <w:szCs w:val="24"/>
          <w:lang w:eastAsia="sv-SE"/>
        </w:rPr>
        <w:t>Förmåga att utföra ekonomiska beräkningar, göra riskbedömningar och lösa problem.</w:t>
      </w:r>
    </w:p>
    <w:p w:rsidR="00EE1F09" w:rsidRPr="00C53263" w:rsidRDefault="00EE1F09" w:rsidP="00C53263">
      <w:pPr>
        <w:numPr>
          <w:ilvl w:val="0"/>
          <w:numId w:val="1"/>
        </w:numPr>
        <w:spacing w:after="120" w:line="360" w:lineRule="auto"/>
        <w:textAlignment w:val="baseline"/>
        <w:rPr>
          <w:rFonts w:ascii="Times New Roman" w:eastAsia="Times New Roman" w:hAnsi="Times New Roman" w:cs="Times New Roman"/>
          <w:color w:val="6D6D6C"/>
          <w:sz w:val="24"/>
          <w:szCs w:val="24"/>
          <w:lang w:eastAsia="sv-SE"/>
        </w:rPr>
      </w:pPr>
      <w:r w:rsidRPr="00C53263">
        <w:rPr>
          <w:rFonts w:ascii="Times New Roman" w:eastAsia="Times New Roman" w:hAnsi="Times New Roman" w:cs="Times New Roman"/>
          <w:color w:val="6D6D6C"/>
          <w:sz w:val="24"/>
          <w:szCs w:val="24"/>
          <w:lang w:eastAsia="sv-SE"/>
        </w:rPr>
        <w:t>Förmåga att samverka med andra och kommunicera med kunder.</w:t>
      </w:r>
    </w:p>
    <w:p w:rsidR="00EE1F09" w:rsidRPr="00C53263" w:rsidRDefault="00EE1F09" w:rsidP="00C53263">
      <w:pPr>
        <w:numPr>
          <w:ilvl w:val="0"/>
          <w:numId w:val="1"/>
        </w:numPr>
        <w:spacing w:after="120" w:line="360" w:lineRule="auto"/>
        <w:textAlignment w:val="baseline"/>
        <w:rPr>
          <w:rFonts w:ascii="Times New Roman" w:eastAsia="Times New Roman" w:hAnsi="Times New Roman" w:cs="Times New Roman"/>
          <w:color w:val="6D6D6C"/>
          <w:sz w:val="24"/>
          <w:szCs w:val="24"/>
          <w:lang w:eastAsia="sv-SE"/>
        </w:rPr>
      </w:pPr>
      <w:r w:rsidRPr="00C53263">
        <w:rPr>
          <w:rFonts w:ascii="Times New Roman" w:eastAsia="Times New Roman" w:hAnsi="Times New Roman" w:cs="Times New Roman"/>
          <w:color w:val="6D6D6C"/>
          <w:sz w:val="24"/>
          <w:szCs w:val="24"/>
          <w:lang w:eastAsia="sv-SE"/>
        </w:rPr>
        <w:t>Förmåga att planera, organisera och utföra arbetsuppgifter inom handel med varor och tjänster.</w:t>
      </w:r>
    </w:p>
    <w:p w:rsidR="004E56CC" w:rsidRPr="00C53263" w:rsidRDefault="004E56CC"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Dessa kurskriterier tycker jag är relevanta till min uppgift då det gick ut på att el</w:t>
      </w:r>
      <w:r w:rsidR="009011CB" w:rsidRPr="00C53263">
        <w:rPr>
          <w:rFonts w:ascii="Times New Roman" w:hAnsi="Times New Roman" w:cs="Times New Roman"/>
          <w:sz w:val="24"/>
          <w:szCs w:val="24"/>
        </w:rPr>
        <w:t>e</w:t>
      </w:r>
      <w:r w:rsidRPr="00C53263">
        <w:rPr>
          <w:rFonts w:ascii="Times New Roman" w:hAnsi="Times New Roman" w:cs="Times New Roman"/>
          <w:sz w:val="24"/>
          <w:szCs w:val="24"/>
        </w:rPr>
        <w:t xml:space="preserve">verna skulle visa att de behärskar butiksekonomi där räkning på kampanjer, sätta rätt pris på en vara mm. I spelet handlade det även om att göra vissa </w:t>
      </w:r>
      <w:r w:rsidR="009011CB" w:rsidRPr="00C53263">
        <w:rPr>
          <w:rFonts w:ascii="Times New Roman" w:hAnsi="Times New Roman" w:cs="Times New Roman"/>
          <w:sz w:val="24"/>
          <w:szCs w:val="24"/>
        </w:rPr>
        <w:t>chansningar</w:t>
      </w:r>
      <w:r w:rsidRPr="00C53263">
        <w:rPr>
          <w:rFonts w:ascii="Times New Roman" w:hAnsi="Times New Roman" w:cs="Times New Roman"/>
          <w:sz w:val="24"/>
          <w:szCs w:val="24"/>
        </w:rPr>
        <w:t xml:space="preserve"> </w:t>
      </w:r>
      <w:r w:rsidR="009011CB" w:rsidRPr="00C53263">
        <w:rPr>
          <w:rFonts w:ascii="Times New Roman" w:hAnsi="Times New Roman" w:cs="Times New Roman"/>
          <w:sz w:val="24"/>
          <w:szCs w:val="24"/>
        </w:rPr>
        <w:t>ekonomiskt och</w:t>
      </w:r>
      <w:r w:rsidRPr="00C53263">
        <w:rPr>
          <w:rFonts w:ascii="Times New Roman" w:hAnsi="Times New Roman" w:cs="Times New Roman"/>
          <w:sz w:val="24"/>
          <w:szCs w:val="24"/>
        </w:rPr>
        <w:t xml:space="preserve"> det tolkar jag som riskbedömningar samt lösa pro</w:t>
      </w:r>
      <w:r w:rsidR="009011CB" w:rsidRPr="00C53263">
        <w:rPr>
          <w:rFonts w:ascii="Times New Roman" w:hAnsi="Times New Roman" w:cs="Times New Roman"/>
          <w:sz w:val="24"/>
          <w:szCs w:val="24"/>
        </w:rPr>
        <w:t>b</w:t>
      </w:r>
      <w:r w:rsidRPr="00C53263">
        <w:rPr>
          <w:rFonts w:ascii="Times New Roman" w:hAnsi="Times New Roman" w:cs="Times New Roman"/>
          <w:sz w:val="24"/>
          <w:szCs w:val="24"/>
        </w:rPr>
        <w:t xml:space="preserve">lem. </w:t>
      </w:r>
      <w:r w:rsidR="009011CB" w:rsidRPr="00C53263">
        <w:rPr>
          <w:rFonts w:ascii="Times New Roman" w:hAnsi="Times New Roman" w:cs="Times New Roman"/>
          <w:sz w:val="24"/>
          <w:szCs w:val="24"/>
        </w:rPr>
        <w:t xml:space="preserve"> Kommunikationen</w:t>
      </w:r>
      <w:r w:rsidRPr="00C53263">
        <w:rPr>
          <w:rFonts w:ascii="Times New Roman" w:hAnsi="Times New Roman" w:cs="Times New Roman"/>
          <w:sz w:val="24"/>
          <w:szCs w:val="24"/>
        </w:rPr>
        <w:t xml:space="preserve"> får de genom att prata och hjälpa varandra. Förmågan att planera och utföra arbetsuppgifter är ju de samma som spelet där måste man plan</w:t>
      </w:r>
      <w:r w:rsidR="009011CB" w:rsidRPr="00C53263">
        <w:rPr>
          <w:rFonts w:ascii="Times New Roman" w:hAnsi="Times New Roman" w:cs="Times New Roman"/>
          <w:sz w:val="24"/>
          <w:szCs w:val="24"/>
        </w:rPr>
        <w:t>era hur man skall göra för att tjäna pengar men även ta risker och i värsta fall förlora dem.</w:t>
      </w:r>
    </w:p>
    <w:p w:rsidR="00C53263" w:rsidRPr="00C53263" w:rsidRDefault="00C53263" w:rsidP="00C53263">
      <w:pPr>
        <w:spacing w:line="360" w:lineRule="auto"/>
        <w:rPr>
          <w:rFonts w:ascii="Times New Roman" w:hAnsi="Times New Roman" w:cs="Times New Roman"/>
          <w:sz w:val="24"/>
          <w:szCs w:val="24"/>
        </w:rPr>
      </w:pPr>
      <w:r w:rsidRPr="00C53263">
        <w:rPr>
          <w:rFonts w:ascii="Times New Roman" w:hAnsi="Times New Roman" w:cs="Times New Roman"/>
          <w:sz w:val="24"/>
          <w:szCs w:val="24"/>
        </w:rPr>
        <w:t xml:space="preserve">De examinerande bitarna som ja satt och bedömde under spelets gång handlade om moms, marginal och pålägget </w:t>
      </w:r>
      <w:proofErr w:type="spellStart"/>
      <w:proofErr w:type="gramStart"/>
      <w:r w:rsidRPr="00C53263">
        <w:rPr>
          <w:rFonts w:ascii="Times New Roman" w:hAnsi="Times New Roman" w:cs="Times New Roman"/>
          <w:sz w:val="24"/>
          <w:szCs w:val="24"/>
        </w:rPr>
        <w:t>bla</w:t>
      </w:r>
      <w:proofErr w:type="spellEnd"/>
      <w:r w:rsidRPr="00C53263">
        <w:rPr>
          <w:rFonts w:ascii="Times New Roman" w:hAnsi="Times New Roman" w:cs="Times New Roman"/>
          <w:sz w:val="24"/>
          <w:szCs w:val="24"/>
        </w:rPr>
        <w:t>.</w:t>
      </w:r>
      <w:proofErr w:type="gramEnd"/>
      <w:r w:rsidRPr="00C53263">
        <w:rPr>
          <w:rFonts w:ascii="Times New Roman" w:hAnsi="Times New Roman" w:cs="Times New Roman"/>
          <w:sz w:val="24"/>
          <w:szCs w:val="24"/>
        </w:rPr>
        <w:t xml:space="preserve"> Jag såg till att alla hade fått räkna minst en uppgift av varje själv och man kunde bara få godkänt eller icke godkänt på denna uppgift eftersom det var svårt att bedöma annorlunda då alla hade olika tal att räkna på och det blev olika svårt men principen var samma för alla.</w:t>
      </w:r>
    </w:p>
    <w:sectPr w:rsidR="00C53263" w:rsidRPr="00C532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25" w:rsidRDefault="00874425" w:rsidP="00C53263">
      <w:pPr>
        <w:spacing w:after="0" w:line="240" w:lineRule="auto"/>
      </w:pPr>
      <w:r>
        <w:separator/>
      </w:r>
    </w:p>
  </w:endnote>
  <w:endnote w:type="continuationSeparator" w:id="0">
    <w:p w:rsidR="00874425" w:rsidRDefault="00874425" w:rsidP="00C5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9" w:rsidRDefault="003543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9" w:rsidRDefault="0035439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9" w:rsidRDefault="003543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25" w:rsidRDefault="00874425" w:rsidP="00C53263">
      <w:pPr>
        <w:spacing w:after="0" w:line="240" w:lineRule="auto"/>
      </w:pPr>
      <w:r>
        <w:separator/>
      </w:r>
    </w:p>
  </w:footnote>
  <w:footnote w:type="continuationSeparator" w:id="0">
    <w:p w:rsidR="00874425" w:rsidRDefault="00874425" w:rsidP="00C53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9" w:rsidRDefault="0035439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63" w:rsidRDefault="00C53263">
    <w:pPr>
      <w:pStyle w:val="Sidhuvud"/>
    </w:pPr>
    <w:r>
      <w:t xml:space="preserve">Anna Westgård </w:t>
    </w:r>
  </w:p>
  <w:p w:rsidR="00C53263" w:rsidRDefault="00C53263">
    <w:pPr>
      <w:pStyle w:val="Sidhuvud"/>
    </w:pPr>
    <w:r>
      <w:t xml:space="preserve">Utbildning </w:t>
    </w:r>
    <w:r w:rsidR="00354399">
      <w:t>för praktiska med Linneuniversi</w:t>
    </w:r>
    <w:r>
      <w:t xml:space="preserve">tet </w:t>
    </w:r>
    <w:r>
      <w:t>upp</w:t>
    </w:r>
    <w:r w:rsidR="00354399">
      <w:t>g</w:t>
    </w:r>
    <w:bookmarkStart w:id="0" w:name="_GoBack"/>
    <w:bookmarkEnd w:id="0"/>
    <w:r>
      <w:t>ift 3 inför träff 2</w:t>
    </w:r>
  </w:p>
  <w:p w:rsidR="00C53263" w:rsidRDefault="00C53263">
    <w:pPr>
      <w:pStyle w:val="Sidhuvud"/>
    </w:pPr>
  </w:p>
  <w:p w:rsidR="00C53263" w:rsidRDefault="00C53263">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99" w:rsidRDefault="0035439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01B5"/>
    <w:multiLevelType w:val="multilevel"/>
    <w:tmpl w:val="7D50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8533D3"/>
    <w:multiLevelType w:val="multilevel"/>
    <w:tmpl w:val="A3A2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546415"/>
    <w:multiLevelType w:val="multilevel"/>
    <w:tmpl w:val="86AE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C30C91"/>
    <w:multiLevelType w:val="multilevel"/>
    <w:tmpl w:val="B1DA8F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70"/>
    <w:rsid w:val="00074370"/>
    <w:rsid w:val="0026432C"/>
    <w:rsid w:val="00354399"/>
    <w:rsid w:val="004E56CC"/>
    <w:rsid w:val="00791AD8"/>
    <w:rsid w:val="00811243"/>
    <w:rsid w:val="00874425"/>
    <w:rsid w:val="009011CB"/>
    <w:rsid w:val="00B80BBA"/>
    <w:rsid w:val="00C53263"/>
    <w:rsid w:val="00CF207F"/>
    <w:rsid w:val="00D505CE"/>
    <w:rsid w:val="00EE1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532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3263"/>
  </w:style>
  <w:style w:type="paragraph" w:styleId="Sidfot">
    <w:name w:val="footer"/>
    <w:basedOn w:val="Normal"/>
    <w:link w:val="SidfotChar"/>
    <w:uiPriority w:val="99"/>
    <w:unhideWhenUsed/>
    <w:rsid w:val="00C532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3263"/>
  </w:style>
  <w:style w:type="paragraph" w:styleId="Ballongtext">
    <w:name w:val="Balloon Text"/>
    <w:basedOn w:val="Normal"/>
    <w:link w:val="BallongtextChar"/>
    <w:uiPriority w:val="99"/>
    <w:semiHidden/>
    <w:unhideWhenUsed/>
    <w:rsid w:val="00C532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53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532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3263"/>
  </w:style>
  <w:style w:type="paragraph" w:styleId="Sidfot">
    <w:name w:val="footer"/>
    <w:basedOn w:val="Normal"/>
    <w:link w:val="SidfotChar"/>
    <w:uiPriority w:val="99"/>
    <w:unhideWhenUsed/>
    <w:rsid w:val="00C532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3263"/>
  </w:style>
  <w:style w:type="paragraph" w:styleId="Ballongtext">
    <w:name w:val="Balloon Text"/>
    <w:basedOn w:val="Normal"/>
    <w:link w:val="BallongtextChar"/>
    <w:uiPriority w:val="99"/>
    <w:semiHidden/>
    <w:unhideWhenUsed/>
    <w:rsid w:val="00C532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53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3175">
      <w:bodyDiv w:val="1"/>
      <w:marLeft w:val="0"/>
      <w:marRight w:val="0"/>
      <w:marTop w:val="0"/>
      <w:marBottom w:val="0"/>
      <w:divBdr>
        <w:top w:val="none" w:sz="0" w:space="0" w:color="auto"/>
        <w:left w:val="none" w:sz="0" w:space="0" w:color="auto"/>
        <w:bottom w:val="none" w:sz="0" w:space="0" w:color="auto"/>
        <w:right w:val="none" w:sz="0" w:space="0" w:color="auto"/>
      </w:divBdr>
    </w:div>
    <w:div w:id="910850054">
      <w:bodyDiv w:val="1"/>
      <w:marLeft w:val="0"/>
      <w:marRight w:val="0"/>
      <w:marTop w:val="0"/>
      <w:marBottom w:val="0"/>
      <w:divBdr>
        <w:top w:val="none" w:sz="0" w:space="0" w:color="auto"/>
        <w:left w:val="none" w:sz="0" w:space="0" w:color="auto"/>
        <w:bottom w:val="none" w:sz="0" w:space="0" w:color="auto"/>
        <w:right w:val="none" w:sz="0" w:space="0" w:color="auto"/>
      </w:divBdr>
    </w:div>
    <w:div w:id="1482384271">
      <w:bodyDiv w:val="1"/>
      <w:marLeft w:val="0"/>
      <w:marRight w:val="0"/>
      <w:marTop w:val="0"/>
      <w:marBottom w:val="0"/>
      <w:divBdr>
        <w:top w:val="none" w:sz="0" w:space="0" w:color="auto"/>
        <w:left w:val="none" w:sz="0" w:space="0" w:color="auto"/>
        <w:bottom w:val="none" w:sz="0" w:space="0" w:color="auto"/>
        <w:right w:val="none" w:sz="0" w:space="0" w:color="auto"/>
      </w:divBdr>
    </w:div>
    <w:div w:id="184146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3212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Westgård</dc:creator>
  <cp:lastModifiedBy>Anna Westgård</cp:lastModifiedBy>
  <cp:revision>3</cp:revision>
  <dcterms:created xsi:type="dcterms:W3CDTF">2017-01-26T13:39:00Z</dcterms:created>
  <dcterms:modified xsi:type="dcterms:W3CDTF">2017-01-26T13:39:00Z</dcterms:modified>
</cp:coreProperties>
</file>