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1FC" w:rsidRPr="009F41FC" w:rsidRDefault="009F41FC" w:rsidP="009F41FC">
      <w:pPr>
        <w:spacing w:before="100" w:beforeAutospacing="1" w:after="100" w:afterAutospacing="1" w:line="240" w:lineRule="auto"/>
        <w:outlineLvl w:val="0"/>
        <w:rPr>
          <w:rFonts w:ascii="Segoe UI" w:eastAsia="Times New Roman" w:hAnsi="Segoe UI" w:cs="Segoe UI"/>
          <w:color w:val="2F2F2B"/>
          <w:spacing w:val="2"/>
          <w:kern w:val="36"/>
          <w:sz w:val="48"/>
          <w:szCs w:val="48"/>
          <w:lang w:eastAsia="sv-SE"/>
        </w:rPr>
      </w:pPr>
      <w:r w:rsidRPr="009F41FC">
        <w:rPr>
          <w:rFonts w:ascii="Segoe UI" w:eastAsia="Times New Roman" w:hAnsi="Segoe UI" w:cs="Segoe UI"/>
          <w:color w:val="2F2F2B"/>
          <w:spacing w:val="2"/>
          <w:kern w:val="36"/>
          <w:sz w:val="48"/>
          <w:szCs w:val="48"/>
          <w:lang w:eastAsia="sv-SE"/>
        </w:rPr>
        <w:t>Kungörelse (1969:84) om po</w:t>
      </w:r>
      <w:r>
        <w:rPr>
          <w:rFonts w:ascii="Segoe UI" w:eastAsia="Times New Roman" w:hAnsi="Segoe UI" w:cs="Segoe UI"/>
          <w:color w:val="2F2F2B"/>
          <w:spacing w:val="2"/>
          <w:kern w:val="36"/>
          <w:sz w:val="48"/>
          <w:szCs w:val="48"/>
          <w:lang w:eastAsia="sv-SE"/>
        </w:rPr>
        <w:t>lisens användning av skjutvapen</w:t>
      </w:r>
    </w:p>
    <w:p w:rsidR="009F41FC" w:rsidRDefault="009F41FC" w:rsidP="009F41FC">
      <w:pPr>
        <w:spacing w:before="100" w:beforeAutospacing="1" w:after="100" w:afterAutospacing="1" w:line="240" w:lineRule="auto"/>
        <w:outlineLvl w:val="0"/>
        <w:rPr>
          <w:rFonts w:ascii="Segoe UI" w:eastAsia="Times New Roman" w:hAnsi="Segoe UI" w:cs="Segoe UI"/>
          <w:color w:val="2F2F2B"/>
          <w:spacing w:val="2"/>
          <w:kern w:val="36"/>
          <w:sz w:val="48"/>
          <w:szCs w:val="48"/>
          <w:lang w:eastAsia="sv-SE"/>
        </w:rPr>
      </w:pPr>
      <w:r w:rsidRPr="009F41FC">
        <w:rPr>
          <w:rFonts w:ascii="Segoe UI" w:eastAsia="Times New Roman" w:hAnsi="Segoe UI" w:cs="Segoe UI"/>
          <w:color w:val="2F2F2B"/>
          <w:spacing w:val="2"/>
          <w:kern w:val="36"/>
          <w:sz w:val="48"/>
          <w:szCs w:val="48"/>
          <w:lang w:eastAsia="sv-SE"/>
        </w:rPr>
        <w:t>Rubriken har denna lydelse enl. </w:t>
      </w:r>
    </w:p>
    <w:p w:rsidR="009F41FC" w:rsidRPr="009F41FC" w:rsidRDefault="009F41FC" w:rsidP="009F41FC">
      <w:pPr>
        <w:spacing w:before="100" w:beforeAutospacing="1" w:after="100" w:afterAutospacing="1" w:line="240" w:lineRule="auto"/>
        <w:outlineLvl w:val="0"/>
        <w:rPr>
          <w:rFonts w:ascii="Segoe UI" w:eastAsia="Times New Roman" w:hAnsi="Segoe UI" w:cs="Segoe UI"/>
          <w:color w:val="2F2F2B"/>
          <w:spacing w:val="2"/>
          <w:kern w:val="36"/>
          <w:sz w:val="48"/>
          <w:szCs w:val="48"/>
          <w:lang w:eastAsia="sv-SE"/>
        </w:rPr>
      </w:pPr>
      <w:r w:rsidRPr="009F41FC">
        <w:rPr>
          <w:rFonts w:ascii="Segoe UI" w:eastAsia="Times New Roman" w:hAnsi="Segoe UI" w:cs="Segoe UI"/>
          <w:b/>
          <w:bCs/>
          <w:color w:val="2F2F2B"/>
          <w:spacing w:val="2"/>
          <w:kern w:val="36"/>
          <w:sz w:val="48"/>
          <w:szCs w:val="48"/>
          <w:lang w:eastAsia="sv-SE"/>
        </w:rPr>
        <w:t>F 2014:1115.</w:t>
      </w:r>
    </w:p>
    <w:p w:rsidR="009F41FC" w:rsidRPr="009F41FC" w:rsidRDefault="009F41FC" w:rsidP="009F41FC">
      <w:pPr>
        <w:spacing w:after="0" w:line="240" w:lineRule="auto"/>
        <w:outlineLvl w:val="1"/>
        <w:rPr>
          <w:rFonts w:ascii="Segoe UI" w:eastAsia="Times New Roman" w:hAnsi="Segoe UI" w:cs="Segoe UI"/>
          <w:b/>
          <w:bCs/>
          <w:sz w:val="36"/>
          <w:szCs w:val="36"/>
          <w:lang w:eastAsia="sv-SE"/>
        </w:rPr>
      </w:pPr>
      <w:r w:rsidRPr="009F41FC">
        <w:rPr>
          <w:rFonts w:ascii="Segoe UI" w:eastAsia="Times New Roman" w:hAnsi="Segoe UI" w:cs="Segoe UI"/>
          <w:b/>
          <w:bCs/>
          <w:sz w:val="36"/>
          <w:szCs w:val="36"/>
          <w:lang w:eastAsia="sv-SE"/>
        </w:rPr>
        <w:t>Om författningen</w:t>
      </w:r>
    </w:p>
    <w:p w:rsidR="009F41FC" w:rsidRPr="009F41FC" w:rsidRDefault="009F41FC" w:rsidP="009F41FC">
      <w:pPr>
        <w:spacing w:before="100" w:beforeAutospacing="1" w:after="100" w:afterAutospacing="1" w:line="240" w:lineRule="auto"/>
        <w:outlineLvl w:val="4"/>
        <w:rPr>
          <w:rFonts w:ascii="Segoe UI" w:eastAsia="Times New Roman" w:hAnsi="Segoe UI" w:cs="Segoe UI"/>
          <w:b/>
          <w:bCs/>
          <w:sz w:val="20"/>
          <w:szCs w:val="20"/>
          <w:lang w:eastAsia="sv-SE"/>
        </w:rPr>
      </w:pPr>
      <w:r w:rsidRPr="009F41FC">
        <w:rPr>
          <w:rFonts w:ascii="Segoe UI" w:eastAsia="Times New Roman" w:hAnsi="Segoe UI" w:cs="Segoe UI"/>
          <w:b/>
          <w:bCs/>
          <w:sz w:val="20"/>
          <w:szCs w:val="20"/>
          <w:lang w:eastAsia="sv-SE"/>
        </w:rPr>
        <w:t>1 §</w:t>
      </w:r>
    </w:p>
    <w:p w:rsidR="009F41FC" w:rsidRPr="009F41FC" w:rsidRDefault="009F41FC" w:rsidP="009F41FC">
      <w:pPr>
        <w:spacing w:line="240" w:lineRule="auto"/>
        <w:rPr>
          <w:rFonts w:ascii="Times New Roman" w:eastAsia="Times New Roman" w:hAnsi="Times New Roman" w:cs="Times New Roman"/>
          <w:sz w:val="24"/>
          <w:szCs w:val="24"/>
          <w:lang w:eastAsia="sv-SE"/>
        </w:rPr>
      </w:pPr>
      <w:r w:rsidRPr="009F41FC">
        <w:rPr>
          <w:rFonts w:ascii="Times New Roman" w:eastAsia="Times New Roman" w:hAnsi="Times New Roman" w:cs="Times New Roman"/>
          <w:sz w:val="24"/>
          <w:szCs w:val="24"/>
          <w:lang w:eastAsia="sv-SE"/>
        </w:rPr>
        <w:t>Föreligger rätt till nödvärn enligt </w:t>
      </w:r>
      <w:hyperlink r:id="rId5" w:history="1">
        <w:r w:rsidRPr="009F41FC">
          <w:rPr>
            <w:rFonts w:ascii="Times New Roman" w:eastAsia="Times New Roman" w:hAnsi="Times New Roman" w:cs="Times New Roman"/>
            <w:color w:val="3B4856"/>
            <w:sz w:val="24"/>
            <w:szCs w:val="24"/>
            <w:u w:val="single"/>
            <w:lang w:eastAsia="sv-SE"/>
          </w:rPr>
          <w:t>24 kap. 1 §</w:t>
        </w:r>
      </w:hyperlink>
      <w:r w:rsidRPr="009F41FC">
        <w:rPr>
          <w:rFonts w:ascii="Times New Roman" w:eastAsia="Times New Roman" w:hAnsi="Times New Roman" w:cs="Times New Roman"/>
          <w:sz w:val="24"/>
          <w:szCs w:val="24"/>
          <w:lang w:eastAsia="sv-SE"/>
        </w:rPr>
        <w:t> brottsbalken, får polisman använda skjutvapen för att avvärja svårare våld mot polismannen själv eller annan eller hot som innebär trängande fara för sådant våld.</w:t>
      </w:r>
    </w:p>
    <w:p w:rsidR="009F41FC" w:rsidRPr="009F41FC" w:rsidRDefault="009F41FC" w:rsidP="009F41FC">
      <w:pPr>
        <w:spacing w:before="100" w:beforeAutospacing="1" w:after="100" w:afterAutospacing="1" w:line="240" w:lineRule="auto"/>
        <w:outlineLvl w:val="4"/>
        <w:rPr>
          <w:rFonts w:ascii="Segoe UI" w:eastAsia="Times New Roman" w:hAnsi="Segoe UI" w:cs="Segoe UI"/>
          <w:b/>
          <w:bCs/>
          <w:sz w:val="20"/>
          <w:szCs w:val="20"/>
          <w:lang w:eastAsia="sv-SE"/>
        </w:rPr>
      </w:pPr>
      <w:r w:rsidRPr="009F41FC">
        <w:rPr>
          <w:rFonts w:ascii="Segoe UI" w:eastAsia="Times New Roman" w:hAnsi="Segoe UI" w:cs="Segoe UI"/>
          <w:b/>
          <w:bCs/>
          <w:sz w:val="20"/>
          <w:szCs w:val="20"/>
          <w:lang w:eastAsia="sv-SE"/>
        </w:rPr>
        <w:t>2 §</w:t>
      </w:r>
    </w:p>
    <w:p w:rsidR="009F41FC" w:rsidRPr="009F41FC" w:rsidRDefault="009F41FC" w:rsidP="009F41FC">
      <w:pPr>
        <w:spacing w:line="240" w:lineRule="auto"/>
        <w:rPr>
          <w:rFonts w:ascii="Times New Roman" w:eastAsia="Times New Roman" w:hAnsi="Times New Roman" w:cs="Times New Roman"/>
          <w:sz w:val="24"/>
          <w:szCs w:val="24"/>
          <w:lang w:eastAsia="sv-SE"/>
        </w:rPr>
      </w:pPr>
      <w:r w:rsidRPr="009F41FC">
        <w:rPr>
          <w:rFonts w:ascii="Times New Roman" w:eastAsia="Times New Roman" w:hAnsi="Times New Roman" w:cs="Times New Roman"/>
          <w:sz w:val="24"/>
          <w:szCs w:val="24"/>
          <w:lang w:eastAsia="sv-SE"/>
        </w:rPr>
        <w:t>Om det i ett fall som avses i </w:t>
      </w:r>
      <w:hyperlink r:id="rId6" w:history="1">
        <w:r w:rsidRPr="009F41FC">
          <w:rPr>
            <w:rFonts w:ascii="Times New Roman" w:eastAsia="Times New Roman" w:hAnsi="Times New Roman" w:cs="Times New Roman"/>
            <w:color w:val="3B4856"/>
            <w:sz w:val="24"/>
            <w:szCs w:val="24"/>
            <w:u w:val="single"/>
            <w:lang w:eastAsia="sv-SE"/>
          </w:rPr>
          <w:t>24 kap. 2 §</w:t>
        </w:r>
      </w:hyperlink>
      <w:r w:rsidRPr="009F41FC">
        <w:rPr>
          <w:rFonts w:ascii="Times New Roman" w:eastAsia="Times New Roman" w:hAnsi="Times New Roman" w:cs="Times New Roman"/>
          <w:sz w:val="24"/>
          <w:szCs w:val="24"/>
          <w:lang w:eastAsia="sv-SE"/>
        </w:rPr>
        <w:t> brottsbalken eller i </w:t>
      </w:r>
      <w:hyperlink r:id="rId7" w:history="1">
        <w:r w:rsidRPr="009F41FC">
          <w:rPr>
            <w:rFonts w:ascii="Times New Roman" w:eastAsia="Times New Roman" w:hAnsi="Times New Roman" w:cs="Times New Roman"/>
            <w:color w:val="3B4856"/>
            <w:sz w:val="24"/>
            <w:szCs w:val="24"/>
            <w:u w:val="single"/>
            <w:lang w:eastAsia="sv-SE"/>
          </w:rPr>
          <w:t>10 §</w:t>
        </w:r>
      </w:hyperlink>
      <w:r w:rsidRPr="009F41FC">
        <w:rPr>
          <w:rFonts w:ascii="Times New Roman" w:eastAsia="Times New Roman" w:hAnsi="Times New Roman" w:cs="Times New Roman"/>
          <w:sz w:val="24"/>
          <w:szCs w:val="24"/>
          <w:lang w:eastAsia="sv-SE"/>
        </w:rPr>
        <w:t> första stycket 2 polislagen (1984:387) är nödvändigt att ingripa omedelbart, får polismannen använda skjutvapen för att</w:t>
      </w:r>
    </w:p>
    <w:p w:rsidR="009F41FC" w:rsidRPr="009F41FC" w:rsidRDefault="009F41FC" w:rsidP="009F41FC">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9F41FC">
        <w:rPr>
          <w:rFonts w:ascii="Times New Roman" w:eastAsia="Times New Roman" w:hAnsi="Times New Roman" w:cs="Times New Roman"/>
          <w:sz w:val="24"/>
          <w:szCs w:val="24"/>
          <w:lang w:eastAsia="sv-SE"/>
        </w:rPr>
        <w:t>gripa den som på sannolika skäl är misstänkt för</w:t>
      </w:r>
    </w:p>
    <w:p w:rsidR="009F41FC" w:rsidRPr="009F41FC" w:rsidRDefault="009F41FC" w:rsidP="009F41FC">
      <w:pPr>
        <w:numPr>
          <w:ilvl w:val="1"/>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9F41FC">
        <w:rPr>
          <w:rFonts w:ascii="Times New Roman" w:eastAsia="Times New Roman" w:hAnsi="Times New Roman" w:cs="Times New Roman"/>
          <w:sz w:val="24"/>
          <w:szCs w:val="24"/>
          <w:lang w:eastAsia="sv-SE"/>
        </w:rPr>
        <w:t>mord, dråp, grov misshandel, synnerligen grov misshandel eller människorov,</w:t>
      </w:r>
    </w:p>
    <w:p w:rsidR="009F41FC" w:rsidRPr="009F41FC" w:rsidRDefault="009F41FC" w:rsidP="009F41FC">
      <w:pPr>
        <w:numPr>
          <w:ilvl w:val="1"/>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9F41FC">
        <w:rPr>
          <w:rFonts w:ascii="Times New Roman" w:eastAsia="Times New Roman" w:hAnsi="Times New Roman" w:cs="Times New Roman"/>
          <w:sz w:val="24"/>
          <w:szCs w:val="24"/>
          <w:lang w:eastAsia="sv-SE"/>
        </w:rPr>
        <w:t>våldtäkt, grov våldtäkt, våldtäkt mot barn, grov våldtäkt mot barn, rån eller grovt rån,</w:t>
      </w:r>
    </w:p>
    <w:p w:rsidR="009F41FC" w:rsidRPr="009F41FC" w:rsidRDefault="009F41FC" w:rsidP="009F41FC">
      <w:pPr>
        <w:numPr>
          <w:ilvl w:val="1"/>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9F41FC">
        <w:rPr>
          <w:rFonts w:ascii="Times New Roman" w:eastAsia="Times New Roman" w:hAnsi="Times New Roman" w:cs="Times New Roman"/>
          <w:sz w:val="24"/>
          <w:szCs w:val="24"/>
          <w:lang w:eastAsia="sv-SE"/>
        </w:rPr>
        <w:t>mordbrand, grov mordbrand, allmänfarlig ödeläggelse, sabotage, grovt sabotage, kapning, sjö- eller luftfartssabotage, flygplatssabotage eller spridande av gift eller smitta,</w:t>
      </w:r>
    </w:p>
    <w:p w:rsidR="009F41FC" w:rsidRPr="009F41FC" w:rsidRDefault="009F41FC" w:rsidP="009F41FC">
      <w:pPr>
        <w:numPr>
          <w:ilvl w:val="1"/>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9F41FC">
        <w:rPr>
          <w:rFonts w:ascii="Times New Roman" w:eastAsia="Times New Roman" w:hAnsi="Times New Roman" w:cs="Times New Roman"/>
          <w:sz w:val="24"/>
          <w:szCs w:val="24"/>
          <w:lang w:eastAsia="sv-SE"/>
        </w:rPr>
        <w:t>uppror eller väpnat hot mot laglig ordning,</w:t>
      </w:r>
    </w:p>
    <w:p w:rsidR="009F41FC" w:rsidRPr="009F41FC" w:rsidRDefault="009F41FC" w:rsidP="009F41FC">
      <w:pPr>
        <w:numPr>
          <w:ilvl w:val="1"/>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9F41FC">
        <w:rPr>
          <w:rFonts w:ascii="Times New Roman" w:eastAsia="Times New Roman" w:hAnsi="Times New Roman" w:cs="Times New Roman"/>
          <w:sz w:val="24"/>
          <w:szCs w:val="24"/>
          <w:lang w:eastAsia="sv-SE"/>
        </w:rPr>
        <w:t>högförräderi, krigsanstiftan, spioneri, grovt spioneri eller landsförräderi,</w:t>
      </w:r>
    </w:p>
    <w:p w:rsidR="009F41FC" w:rsidRPr="009F41FC" w:rsidRDefault="009F41FC" w:rsidP="009F41FC">
      <w:pPr>
        <w:numPr>
          <w:ilvl w:val="1"/>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9F41FC">
        <w:rPr>
          <w:rFonts w:ascii="Times New Roman" w:eastAsia="Times New Roman" w:hAnsi="Times New Roman" w:cs="Times New Roman"/>
          <w:sz w:val="24"/>
          <w:szCs w:val="24"/>
          <w:lang w:eastAsia="sv-SE"/>
        </w:rPr>
        <w:t>grovt narkotikabrott eller synnerligen grovt narkotikabrott, eller</w:t>
      </w:r>
    </w:p>
    <w:p w:rsidR="009F41FC" w:rsidRPr="009F41FC" w:rsidRDefault="009F41FC" w:rsidP="009F41FC">
      <w:pPr>
        <w:numPr>
          <w:ilvl w:val="1"/>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9F41FC">
        <w:rPr>
          <w:rFonts w:ascii="Times New Roman" w:eastAsia="Times New Roman" w:hAnsi="Times New Roman" w:cs="Times New Roman"/>
          <w:sz w:val="24"/>
          <w:szCs w:val="24"/>
          <w:lang w:eastAsia="sv-SE"/>
        </w:rPr>
        <w:t>försök eller straffbar förberedelse till brott som nu har nämnts,</w:t>
      </w:r>
    </w:p>
    <w:p w:rsidR="009F41FC" w:rsidRPr="009F41FC" w:rsidRDefault="009F41FC" w:rsidP="009F41FC">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9F41FC">
        <w:rPr>
          <w:rFonts w:ascii="Times New Roman" w:eastAsia="Times New Roman" w:hAnsi="Times New Roman" w:cs="Times New Roman"/>
          <w:sz w:val="24"/>
          <w:szCs w:val="24"/>
          <w:lang w:eastAsia="sv-SE"/>
        </w:rPr>
        <w:t>hindra någon från att rymma eller för att gripa någon som har rymt, om han eller hon är häktad, anhållen eller gripen för brott som anges under 1 eller om han eller hon är dömd för ett sådant brott till fängelse och intagen i anstalt, eller</w:t>
      </w:r>
    </w:p>
    <w:p w:rsidR="009F41FC" w:rsidRPr="009F41FC" w:rsidRDefault="009F41FC" w:rsidP="009F41FC">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9F41FC">
        <w:rPr>
          <w:rFonts w:ascii="Times New Roman" w:eastAsia="Times New Roman" w:hAnsi="Times New Roman" w:cs="Times New Roman"/>
          <w:sz w:val="24"/>
          <w:szCs w:val="24"/>
          <w:lang w:eastAsia="sv-SE"/>
        </w:rPr>
        <w:t>omhänderta en person som, på grund av allvarlig psykisk störning eller innehav av vapen som kan befaras bli missbrukat eller av annan anledning, uppenbarligen är farlig för någon annans liv eller hälsa.</w:t>
      </w:r>
    </w:p>
    <w:p w:rsidR="009F41FC" w:rsidRPr="009F41FC" w:rsidRDefault="009F41FC" w:rsidP="009F41FC">
      <w:pPr>
        <w:spacing w:line="240" w:lineRule="auto"/>
        <w:rPr>
          <w:rFonts w:ascii="Times New Roman" w:eastAsia="Times New Roman" w:hAnsi="Times New Roman" w:cs="Times New Roman"/>
          <w:sz w:val="24"/>
          <w:szCs w:val="24"/>
          <w:lang w:eastAsia="sv-SE"/>
        </w:rPr>
      </w:pPr>
      <w:r w:rsidRPr="009F41FC">
        <w:rPr>
          <w:rFonts w:ascii="Times New Roman" w:eastAsia="Times New Roman" w:hAnsi="Times New Roman" w:cs="Times New Roman"/>
          <w:sz w:val="24"/>
          <w:szCs w:val="24"/>
          <w:lang w:eastAsia="sv-SE"/>
        </w:rPr>
        <w:t>F (2017:338).</w:t>
      </w:r>
    </w:p>
    <w:p w:rsidR="009F41FC" w:rsidRPr="009F41FC" w:rsidRDefault="009F41FC" w:rsidP="009F41FC">
      <w:pPr>
        <w:spacing w:before="100" w:beforeAutospacing="1" w:after="100" w:afterAutospacing="1" w:line="240" w:lineRule="auto"/>
        <w:outlineLvl w:val="4"/>
        <w:rPr>
          <w:rFonts w:ascii="Segoe UI" w:eastAsia="Times New Roman" w:hAnsi="Segoe UI" w:cs="Segoe UI"/>
          <w:b/>
          <w:bCs/>
          <w:sz w:val="20"/>
          <w:szCs w:val="20"/>
          <w:lang w:eastAsia="sv-SE"/>
        </w:rPr>
      </w:pPr>
      <w:r w:rsidRPr="009F41FC">
        <w:rPr>
          <w:rFonts w:ascii="Segoe UI" w:eastAsia="Times New Roman" w:hAnsi="Segoe UI" w:cs="Segoe UI"/>
          <w:b/>
          <w:bCs/>
          <w:sz w:val="20"/>
          <w:szCs w:val="20"/>
          <w:lang w:eastAsia="sv-SE"/>
        </w:rPr>
        <w:t>3 §</w:t>
      </w:r>
    </w:p>
    <w:p w:rsidR="009F41FC" w:rsidRPr="009F41FC" w:rsidRDefault="009F41FC" w:rsidP="009F41FC">
      <w:pPr>
        <w:spacing w:line="240" w:lineRule="auto"/>
        <w:rPr>
          <w:rFonts w:ascii="Times New Roman" w:eastAsia="Times New Roman" w:hAnsi="Times New Roman" w:cs="Times New Roman"/>
          <w:sz w:val="24"/>
          <w:szCs w:val="24"/>
          <w:lang w:eastAsia="sv-SE"/>
        </w:rPr>
      </w:pPr>
      <w:r w:rsidRPr="009F41FC">
        <w:rPr>
          <w:rFonts w:ascii="Times New Roman" w:eastAsia="Times New Roman" w:hAnsi="Times New Roman" w:cs="Times New Roman"/>
          <w:sz w:val="24"/>
          <w:szCs w:val="24"/>
          <w:lang w:eastAsia="sv-SE"/>
        </w:rPr>
        <w:t>Polismyndigheten eller Säkerhetspolisen får i fall som avses i </w:t>
      </w:r>
      <w:hyperlink r:id="rId8" w:history="1">
        <w:r w:rsidRPr="009F41FC">
          <w:rPr>
            <w:rFonts w:ascii="Times New Roman" w:eastAsia="Times New Roman" w:hAnsi="Times New Roman" w:cs="Times New Roman"/>
            <w:color w:val="3B4856"/>
            <w:sz w:val="24"/>
            <w:szCs w:val="24"/>
            <w:u w:val="single"/>
            <w:lang w:eastAsia="sv-SE"/>
          </w:rPr>
          <w:t>24 kap. 2 §</w:t>
        </w:r>
      </w:hyperlink>
      <w:r w:rsidRPr="009F41FC">
        <w:rPr>
          <w:rFonts w:ascii="Times New Roman" w:eastAsia="Times New Roman" w:hAnsi="Times New Roman" w:cs="Times New Roman"/>
          <w:sz w:val="24"/>
          <w:szCs w:val="24"/>
          <w:lang w:eastAsia="sv-SE"/>
        </w:rPr>
        <w:t> brottsbalken eller </w:t>
      </w:r>
      <w:hyperlink r:id="rId9" w:history="1">
        <w:r w:rsidRPr="009F41FC">
          <w:rPr>
            <w:rFonts w:ascii="Times New Roman" w:eastAsia="Times New Roman" w:hAnsi="Times New Roman" w:cs="Times New Roman"/>
            <w:color w:val="3B4856"/>
            <w:sz w:val="24"/>
            <w:szCs w:val="24"/>
            <w:u w:val="single"/>
            <w:lang w:eastAsia="sv-SE"/>
          </w:rPr>
          <w:t>10 §</w:t>
        </w:r>
      </w:hyperlink>
      <w:r w:rsidRPr="009F41FC">
        <w:rPr>
          <w:rFonts w:ascii="Times New Roman" w:eastAsia="Times New Roman" w:hAnsi="Times New Roman" w:cs="Times New Roman"/>
          <w:sz w:val="24"/>
          <w:szCs w:val="24"/>
          <w:lang w:eastAsia="sv-SE"/>
        </w:rPr>
        <w:t> polislagen (1984:387) men som inte nämns i </w:t>
      </w:r>
      <w:hyperlink r:id="rId10" w:history="1">
        <w:r w:rsidRPr="009F41FC">
          <w:rPr>
            <w:rFonts w:ascii="Times New Roman" w:eastAsia="Times New Roman" w:hAnsi="Times New Roman" w:cs="Times New Roman"/>
            <w:color w:val="3B4856"/>
            <w:sz w:val="24"/>
            <w:szCs w:val="24"/>
            <w:u w:val="single"/>
            <w:lang w:eastAsia="sv-SE"/>
          </w:rPr>
          <w:t>2 §</w:t>
        </w:r>
      </w:hyperlink>
      <w:r w:rsidRPr="009F41FC">
        <w:rPr>
          <w:rFonts w:ascii="Times New Roman" w:eastAsia="Times New Roman" w:hAnsi="Times New Roman" w:cs="Times New Roman"/>
          <w:sz w:val="24"/>
          <w:szCs w:val="24"/>
          <w:lang w:eastAsia="sv-SE"/>
        </w:rPr>
        <w:t xml:space="preserve"> denna förordning medge en </w:t>
      </w:r>
      <w:r w:rsidRPr="009F41FC">
        <w:rPr>
          <w:rFonts w:ascii="Times New Roman" w:eastAsia="Times New Roman" w:hAnsi="Times New Roman" w:cs="Times New Roman"/>
          <w:sz w:val="24"/>
          <w:szCs w:val="24"/>
          <w:lang w:eastAsia="sv-SE"/>
        </w:rPr>
        <w:lastRenderedPageBreak/>
        <w:t>polisman att använda skjutvapen för att genomföra en viss tjänsteåtgärd, om det är absolut nödvändigt med hänsyn till åtgärdens vikt.</w:t>
      </w:r>
    </w:p>
    <w:p w:rsidR="009F41FC" w:rsidRPr="009F41FC" w:rsidRDefault="009F41FC" w:rsidP="009F41FC">
      <w:pPr>
        <w:spacing w:line="240" w:lineRule="auto"/>
        <w:rPr>
          <w:rFonts w:ascii="Times New Roman" w:eastAsia="Times New Roman" w:hAnsi="Times New Roman" w:cs="Times New Roman"/>
          <w:sz w:val="24"/>
          <w:szCs w:val="24"/>
          <w:lang w:eastAsia="sv-SE"/>
        </w:rPr>
      </w:pPr>
      <w:r w:rsidRPr="009F41FC">
        <w:rPr>
          <w:rFonts w:ascii="Times New Roman" w:eastAsia="Times New Roman" w:hAnsi="Times New Roman" w:cs="Times New Roman"/>
          <w:sz w:val="24"/>
          <w:szCs w:val="24"/>
          <w:lang w:eastAsia="sv-SE"/>
        </w:rPr>
        <w:t>F (2016:85).</w:t>
      </w:r>
    </w:p>
    <w:p w:rsidR="009F41FC" w:rsidRPr="009F41FC" w:rsidRDefault="009F41FC" w:rsidP="009F41FC">
      <w:pPr>
        <w:spacing w:before="100" w:beforeAutospacing="1" w:after="100" w:afterAutospacing="1" w:line="240" w:lineRule="auto"/>
        <w:outlineLvl w:val="4"/>
        <w:rPr>
          <w:rFonts w:ascii="Segoe UI" w:eastAsia="Times New Roman" w:hAnsi="Segoe UI" w:cs="Segoe UI"/>
          <w:b/>
          <w:bCs/>
          <w:sz w:val="20"/>
          <w:szCs w:val="20"/>
          <w:lang w:eastAsia="sv-SE"/>
        </w:rPr>
      </w:pPr>
      <w:r w:rsidRPr="009F41FC">
        <w:rPr>
          <w:rFonts w:ascii="Segoe UI" w:eastAsia="Times New Roman" w:hAnsi="Segoe UI" w:cs="Segoe UI"/>
          <w:b/>
          <w:bCs/>
          <w:sz w:val="20"/>
          <w:szCs w:val="20"/>
          <w:lang w:eastAsia="sv-SE"/>
        </w:rPr>
        <w:t>4 §</w:t>
      </w:r>
    </w:p>
    <w:p w:rsidR="009F41FC" w:rsidRPr="009F41FC" w:rsidRDefault="009F41FC" w:rsidP="009F41FC">
      <w:pPr>
        <w:spacing w:line="240" w:lineRule="auto"/>
        <w:rPr>
          <w:rFonts w:ascii="Times New Roman" w:eastAsia="Times New Roman" w:hAnsi="Times New Roman" w:cs="Times New Roman"/>
          <w:sz w:val="24"/>
          <w:szCs w:val="24"/>
          <w:lang w:eastAsia="sv-SE"/>
        </w:rPr>
      </w:pPr>
      <w:r w:rsidRPr="009F41FC">
        <w:rPr>
          <w:rFonts w:ascii="Times New Roman" w:eastAsia="Times New Roman" w:hAnsi="Times New Roman" w:cs="Times New Roman"/>
          <w:sz w:val="24"/>
          <w:szCs w:val="24"/>
          <w:lang w:eastAsia="sv-SE"/>
        </w:rPr>
        <w:t>Annat skjutvapen än pistol får användas endast efter medgivande av Polismyndigheten eller Säkerhetspolisen. Jaktvapen får dock användas för att avliva djur.</w:t>
      </w:r>
    </w:p>
    <w:p w:rsidR="009F41FC" w:rsidRPr="009F41FC" w:rsidRDefault="009F41FC" w:rsidP="009F41FC">
      <w:pPr>
        <w:spacing w:line="240" w:lineRule="auto"/>
        <w:rPr>
          <w:rFonts w:ascii="Times New Roman" w:eastAsia="Times New Roman" w:hAnsi="Times New Roman" w:cs="Times New Roman"/>
          <w:sz w:val="24"/>
          <w:szCs w:val="24"/>
          <w:lang w:eastAsia="sv-SE"/>
        </w:rPr>
      </w:pPr>
      <w:r w:rsidRPr="009F41FC">
        <w:rPr>
          <w:rFonts w:ascii="Times New Roman" w:eastAsia="Times New Roman" w:hAnsi="Times New Roman" w:cs="Times New Roman"/>
          <w:sz w:val="24"/>
          <w:szCs w:val="24"/>
          <w:lang w:eastAsia="sv-SE"/>
        </w:rPr>
        <w:t>F (2014:1115).</w:t>
      </w:r>
    </w:p>
    <w:p w:rsidR="009F41FC" w:rsidRPr="009F41FC" w:rsidRDefault="009F41FC" w:rsidP="009F41FC">
      <w:pPr>
        <w:spacing w:before="100" w:beforeAutospacing="1" w:after="100" w:afterAutospacing="1" w:line="240" w:lineRule="auto"/>
        <w:outlineLvl w:val="4"/>
        <w:rPr>
          <w:rFonts w:ascii="Segoe UI" w:eastAsia="Times New Roman" w:hAnsi="Segoe UI" w:cs="Segoe UI"/>
          <w:b/>
          <w:bCs/>
          <w:sz w:val="20"/>
          <w:szCs w:val="20"/>
          <w:lang w:eastAsia="sv-SE"/>
        </w:rPr>
      </w:pPr>
      <w:r w:rsidRPr="009F41FC">
        <w:rPr>
          <w:rFonts w:ascii="Segoe UI" w:eastAsia="Times New Roman" w:hAnsi="Segoe UI" w:cs="Segoe UI"/>
          <w:b/>
          <w:bCs/>
          <w:sz w:val="20"/>
          <w:szCs w:val="20"/>
          <w:lang w:eastAsia="sv-SE"/>
        </w:rPr>
        <w:t>5 §</w:t>
      </w:r>
    </w:p>
    <w:p w:rsidR="009F41FC" w:rsidRPr="009F41FC" w:rsidRDefault="009F41FC" w:rsidP="009F41FC">
      <w:pPr>
        <w:spacing w:line="240" w:lineRule="auto"/>
        <w:rPr>
          <w:rFonts w:ascii="Times New Roman" w:eastAsia="Times New Roman" w:hAnsi="Times New Roman" w:cs="Times New Roman"/>
          <w:sz w:val="24"/>
          <w:szCs w:val="24"/>
          <w:lang w:eastAsia="sv-SE"/>
        </w:rPr>
      </w:pPr>
      <w:r w:rsidRPr="009F41FC">
        <w:rPr>
          <w:rFonts w:ascii="Times New Roman" w:eastAsia="Times New Roman" w:hAnsi="Times New Roman" w:cs="Times New Roman"/>
          <w:sz w:val="24"/>
          <w:szCs w:val="24"/>
          <w:lang w:eastAsia="sv-SE"/>
        </w:rPr>
        <w:t>Myndighetschefen får delegera beslut enligt </w:t>
      </w:r>
      <w:hyperlink r:id="rId11" w:history="1">
        <w:r w:rsidRPr="009F41FC">
          <w:rPr>
            <w:rFonts w:ascii="Times New Roman" w:eastAsia="Times New Roman" w:hAnsi="Times New Roman" w:cs="Times New Roman"/>
            <w:color w:val="3B4856"/>
            <w:sz w:val="24"/>
            <w:szCs w:val="24"/>
            <w:u w:val="single"/>
            <w:lang w:eastAsia="sv-SE"/>
          </w:rPr>
          <w:t>3 </w:t>
        </w:r>
      </w:hyperlink>
      <w:r w:rsidRPr="009F41FC">
        <w:rPr>
          <w:rFonts w:ascii="Times New Roman" w:eastAsia="Times New Roman" w:hAnsi="Times New Roman" w:cs="Times New Roman"/>
          <w:sz w:val="24"/>
          <w:szCs w:val="24"/>
          <w:lang w:eastAsia="sv-SE"/>
        </w:rPr>
        <w:t>eller </w:t>
      </w:r>
      <w:hyperlink r:id="rId12" w:history="1">
        <w:r w:rsidRPr="009F41FC">
          <w:rPr>
            <w:rFonts w:ascii="Times New Roman" w:eastAsia="Times New Roman" w:hAnsi="Times New Roman" w:cs="Times New Roman"/>
            <w:color w:val="3B4856"/>
            <w:sz w:val="24"/>
            <w:szCs w:val="24"/>
            <w:u w:val="single"/>
            <w:lang w:eastAsia="sv-SE"/>
          </w:rPr>
          <w:t>4 §</w:t>
        </w:r>
      </w:hyperlink>
      <w:r w:rsidRPr="009F41FC">
        <w:rPr>
          <w:rFonts w:ascii="Times New Roman" w:eastAsia="Times New Roman" w:hAnsi="Times New Roman" w:cs="Times New Roman"/>
          <w:sz w:val="24"/>
          <w:szCs w:val="24"/>
          <w:lang w:eastAsia="sv-SE"/>
        </w:rPr>
        <w:t> till någon annan anställd vid myndigheten som har den särskilda kompetens, utbildning och erfarenhet som behövs.</w:t>
      </w:r>
    </w:p>
    <w:p w:rsidR="009F41FC" w:rsidRPr="009F41FC" w:rsidRDefault="009F41FC" w:rsidP="009F41FC">
      <w:pPr>
        <w:spacing w:line="240" w:lineRule="auto"/>
        <w:rPr>
          <w:rFonts w:ascii="Times New Roman" w:eastAsia="Times New Roman" w:hAnsi="Times New Roman" w:cs="Times New Roman"/>
          <w:sz w:val="24"/>
          <w:szCs w:val="24"/>
          <w:lang w:eastAsia="sv-SE"/>
        </w:rPr>
      </w:pPr>
      <w:r w:rsidRPr="009F41FC">
        <w:rPr>
          <w:rFonts w:ascii="Times New Roman" w:eastAsia="Times New Roman" w:hAnsi="Times New Roman" w:cs="Times New Roman"/>
          <w:sz w:val="24"/>
          <w:szCs w:val="24"/>
          <w:lang w:eastAsia="sv-SE"/>
        </w:rPr>
        <w:t>F (2014:1115).</w:t>
      </w:r>
    </w:p>
    <w:p w:rsidR="009F41FC" w:rsidRPr="009F41FC" w:rsidRDefault="009F41FC" w:rsidP="009F41FC">
      <w:pPr>
        <w:spacing w:before="100" w:beforeAutospacing="1" w:after="100" w:afterAutospacing="1" w:line="240" w:lineRule="auto"/>
        <w:outlineLvl w:val="4"/>
        <w:rPr>
          <w:rFonts w:ascii="Segoe UI" w:eastAsia="Times New Roman" w:hAnsi="Segoe UI" w:cs="Segoe UI"/>
          <w:b/>
          <w:bCs/>
          <w:sz w:val="20"/>
          <w:szCs w:val="20"/>
          <w:lang w:eastAsia="sv-SE"/>
        </w:rPr>
      </w:pPr>
      <w:r w:rsidRPr="009F41FC">
        <w:rPr>
          <w:rFonts w:ascii="Segoe UI" w:eastAsia="Times New Roman" w:hAnsi="Segoe UI" w:cs="Segoe UI"/>
          <w:b/>
          <w:bCs/>
          <w:sz w:val="20"/>
          <w:szCs w:val="20"/>
          <w:lang w:eastAsia="sv-SE"/>
        </w:rPr>
        <w:t>6 §</w:t>
      </w:r>
    </w:p>
    <w:p w:rsidR="009F41FC" w:rsidRPr="009F41FC" w:rsidRDefault="009F41FC" w:rsidP="009F41FC">
      <w:pPr>
        <w:spacing w:line="240" w:lineRule="auto"/>
        <w:rPr>
          <w:rFonts w:ascii="Times New Roman" w:eastAsia="Times New Roman" w:hAnsi="Times New Roman" w:cs="Times New Roman"/>
          <w:sz w:val="24"/>
          <w:szCs w:val="24"/>
          <w:lang w:eastAsia="sv-SE"/>
        </w:rPr>
      </w:pPr>
      <w:r w:rsidRPr="009F41FC">
        <w:rPr>
          <w:rFonts w:ascii="Times New Roman" w:eastAsia="Times New Roman" w:hAnsi="Times New Roman" w:cs="Times New Roman"/>
          <w:sz w:val="24"/>
          <w:szCs w:val="24"/>
          <w:lang w:eastAsia="sv-SE"/>
        </w:rPr>
        <w:t>En polisman som uppträder i en grupp eller avdelning under direkt ledning av en förman får använda skjutvapen endast på order av honom eller henne. Det gäller dock inte om gruppen, avdelningen eller någon annan utsätts för ett så allvarligt angrepp eller hot om angrepp att vapen måste användas omedelbart.</w:t>
      </w:r>
    </w:p>
    <w:p w:rsidR="009F41FC" w:rsidRPr="009F41FC" w:rsidRDefault="009F41FC" w:rsidP="009F41FC">
      <w:pPr>
        <w:spacing w:line="240" w:lineRule="auto"/>
        <w:rPr>
          <w:rFonts w:ascii="Times New Roman" w:eastAsia="Times New Roman" w:hAnsi="Times New Roman" w:cs="Times New Roman"/>
          <w:sz w:val="24"/>
          <w:szCs w:val="24"/>
          <w:lang w:eastAsia="sv-SE"/>
        </w:rPr>
      </w:pPr>
      <w:r w:rsidRPr="009F41FC">
        <w:rPr>
          <w:rFonts w:ascii="Times New Roman" w:eastAsia="Times New Roman" w:hAnsi="Times New Roman" w:cs="Times New Roman"/>
          <w:sz w:val="24"/>
          <w:szCs w:val="24"/>
          <w:lang w:eastAsia="sv-SE"/>
        </w:rPr>
        <w:t>F (2014:1115).</w:t>
      </w:r>
    </w:p>
    <w:p w:rsidR="009F41FC" w:rsidRPr="009F41FC" w:rsidRDefault="009F41FC" w:rsidP="009F41FC">
      <w:pPr>
        <w:spacing w:before="100" w:beforeAutospacing="1" w:after="100" w:afterAutospacing="1" w:line="240" w:lineRule="auto"/>
        <w:outlineLvl w:val="4"/>
        <w:rPr>
          <w:rFonts w:ascii="Segoe UI" w:eastAsia="Times New Roman" w:hAnsi="Segoe UI" w:cs="Segoe UI"/>
          <w:b/>
          <w:bCs/>
          <w:sz w:val="20"/>
          <w:szCs w:val="20"/>
          <w:lang w:eastAsia="sv-SE"/>
        </w:rPr>
      </w:pPr>
      <w:r w:rsidRPr="009F41FC">
        <w:rPr>
          <w:rFonts w:ascii="Segoe UI" w:eastAsia="Times New Roman" w:hAnsi="Segoe UI" w:cs="Segoe UI"/>
          <w:b/>
          <w:bCs/>
          <w:sz w:val="20"/>
          <w:szCs w:val="20"/>
          <w:lang w:eastAsia="sv-SE"/>
        </w:rPr>
        <w:t>7 §</w:t>
      </w:r>
    </w:p>
    <w:p w:rsidR="009F41FC" w:rsidRPr="009F41FC" w:rsidRDefault="009F41FC" w:rsidP="009F41FC">
      <w:pPr>
        <w:spacing w:line="240" w:lineRule="auto"/>
        <w:rPr>
          <w:rFonts w:ascii="Times New Roman" w:eastAsia="Times New Roman" w:hAnsi="Times New Roman" w:cs="Times New Roman"/>
          <w:sz w:val="24"/>
          <w:szCs w:val="24"/>
          <w:lang w:eastAsia="sv-SE"/>
        </w:rPr>
      </w:pPr>
      <w:r w:rsidRPr="009F41FC">
        <w:rPr>
          <w:rFonts w:ascii="Times New Roman" w:eastAsia="Times New Roman" w:hAnsi="Times New Roman" w:cs="Times New Roman"/>
          <w:sz w:val="24"/>
          <w:szCs w:val="24"/>
          <w:lang w:eastAsia="sv-SE"/>
        </w:rPr>
        <w:t>Innan polisman använder skjutvapen, skall han särskilt beakta risken för att utomstående skadas. Skottlossning inom område, där många människor bor eller vistas, skall i det längsta undvikas.</w:t>
      </w:r>
    </w:p>
    <w:p w:rsidR="009F41FC" w:rsidRPr="009F41FC" w:rsidRDefault="009F41FC" w:rsidP="009F41FC">
      <w:pPr>
        <w:spacing w:line="240" w:lineRule="auto"/>
        <w:rPr>
          <w:rFonts w:ascii="Times New Roman" w:eastAsia="Times New Roman" w:hAnsi="Times New Roman" w:cs="Times New Roman"/>
          <w:sz w:val="24"/>
          <w:szCs w:val="24"/>
          <w:lang w:eastAsia="sv-SE"/>
        </w:rPr>
      </w:pPr>
      <w:r w:rsidRPr="009F41FC">
        <w:rPr>
          <w:rFonts w:ascii="Times New Roman" w:eastAsia="Times New Roman" w:hAnsi="Times New Roman" w:cs="Times New Roman"/>
          <w:sz w:val="24"/>
          <w:szCs w:val="24"/>
          <w:lang w:eastAsia="sv-SE"/>
        </w:rPr>
        <w:t>Innan skott avlossas, skall polismannen ge tydlig varning genom tillrop, om sådan varning ej är otjänlig. Om skjutvapen måste användas, skall polismannen, när omständigheterna ej tvingar till annat, först avlossa varningsskott.</w:t>
      </w:r>
    </w:p>
    <w:p w:rsidR="009F41FC" w:rsidRPr="009F41FC" w:rsidRDefault="009F41FC" w:rsidP="009F41FC">
      <w:pPr>
        <w:spacing w:line="240" w:lineRule="auto"/>
        <w:rPr>
          <w:rFonts w:ascii="Times New Roman" w:eastAsia="Times New Roman" w:hAnsi="Times New Roman" w:cs="Times New Roman"/>
          <w:sz w:val="24"/>
          <w:szCs w:val="24"/>
          <w:lang w:eastAsia="sv-SE"/>
        </w:rPr>
      </w:pPr>
      <w:r w:rsidRPr="009F41FC">
        <w:rPr>
          <w:rFonts w:ascii="Times New Roman" w:eastAsia="Times New Roman" w:hAnsi="Times New Roman" w:cs="Times New Roman"/>
          <w:sz w:val="24"/>
          <w:szCs w:val="24"/>
          <w:lang w:eastAsia="sv-SE"/>
        </w:rPr>
        <w:t>Vid skottlossning mot person skall eftersträvas att endast för tillfället oskadliggöra honom.</w:t>
      </w:r>
    </w:p>
    <w:p w:rsidR="009F41FC" w:rsidRPr="009F41FC" w:rsidRDefault="009F41FC" w:rsidP="009F41FC">
      <w:pPr>
        <w:spacing w:before="100" w:beforeAutospacing="1" w:after="100" w:afterAutospacing="1" w:line="240" w:lineRule="auto"/>
        <w:outlineLvl w:val="4"/>
        <w:rPr>
          <w:rFonts w:ascii="Segoe UI" w:eastAsia="Times New Roman" w:hAnsi="Segoe UI" w:cs="Segoe UI"/>
          <w:b/>
          <w:bCs/>
          <w:sz w:val="20"/>
          <w:szCs w:val="20"/>
          <w:lang w:eastAsia="sv-SE"/>
        </w:rPr>
      </w:pPr>
      <w:r w:rsidRPr="009F41FC">
        <w:rPr>
          <w:rFonts w:ascii="Segoe UI" w:eastAsia="Times New Roman" w:hAnsi="Segoe UI" w:cs="Segoe UI"/>
          <w:b/>
          <w:bCs/>
          <w:sz w:val="20"/>
          <w:szCs w:val="20"/>
          <w:lang w:eastAsia="sv-SE"/>
        </w:rPr>
        <w:t>8 §</w:t>
      </w:r>
    </w:p>
    <w:p w:rsidR="009F41FC" w:rsidRPr="009F41FC" w:rsidRDefault="009F41FC" w:rsidP="009F41FC">
      <w:pPr>
        <w:spacing w:line="240" w:lineRule="auto"/>
        <w:rPr>
          <w:rFonts w:ascii="Times New Roman" w:eastAsia="Times New Roman" w:hAnsi="Times New Roman" w:cs="Times New Roman"/>
          <w:sz w:val="24"/>
          <w:szCs w:val="24"/>
          <w:lang w:eastAsia="sv-SE"/>
        </w:rPr>
      </w:pPr>
      <w:r w:rsidRPr="009F41FC">
        <w:rPr>
          <w:rFonts w:ascii="Times New Roman" w:eastAsia="Times New Roman" w:hAnsi="Times New Roman" w:cs="Times New Roman"/>
          <w:sz w:val="24"/>
          <w:szCs w:val="24"/>
          <w:lang w:eastAsia="sv-SE"/>
        </w:rPr>
        <w:t>En polisman som har avlossat skott ska skyndsamt underrätta en förman vid berörd ledningscentral vid Polismyndigheten, eller motsvarande funktion vid Säkerhetspolisen, och lämna en rapport om händelsen till berörd regionpolischef eller avdelningschef respektive säkerhetspolischefen eller biträdande säkerhetspolischefen. Någon rapport behöver dock inte lämnas om vapnet har använts för att avliva ett djur.</w:t>
      </w:r>
    </w:p>
    <w:p w:rsidR="009F41FC" w:rsidRPr="009F41FC" w:rsidRDefault="009F41FC" w:rsidP="009F41FC">
      <w:pPr>
        <w:spacing w:line="240" w:lineRule="auto"/>
        <w:rPr>
          <w:rFonts w:ascii="Times New Roman" w:eastAsia="Times New Roman" w:hAnsi="Times New Roman" w:cs="Times New Roman"/>
          <w:sz w:val="24"/>
          <w:szCs w:val="24"/>
          <w:lang w:eastAsia="sv-SE"/>
        </w:rPr>
      </w:pPr>
      <w:r w:rsidRPr="009F41FC">
        <w:rPr>
          <w:rFonts w:ascii="Times New Roman" w:eastAsia="Times New Roman" w:hAnsi="Times New Roman" w:cs="Times New Roman"/>
          <w:sz w:val="24"/>
          <w:szCs w:val="24"/>
          <w:lang w:eastAsia="sv-SE"/>
        </w:rPr>
        <w:t>F (2014:1115).</w:t>
      </w:r>
    </w:p>
    <w:p w:rsidR="009F41FC" w:rsidRPr="009F41FC" w:rsidRDefault="009F41FC" w:rsidP="009F41FC">
      <w:pPr>
        <w:spacing w:before="100" w:beforeAutospacing="1" w:after="100" w:afterAutospacing="1" w:line="240" w:lineRule="auto"/>
        <w:outlineLvl w:val="4"/>
        <w:rPr>
          <w:rFonts w:ascii="Segoe UI" w:eastAsia="Times New Roman" w:hAnsi="Segoe UI" w:cs="Segoe UI"/>
          <w:b/>
          <w:bCs/>
          <w:sz w:val="20"/>
          <w:szCs w:val="20"/>
          <w:lang w:eastAsia="sv-SE"/>
        </w:rPr>
      </w:pPr>
      <w:r w:rsidRPr="009F41FC">
        <w:rPr>
          <w:rFonts w:ascii="Segoe UI" w:eastAsia="Times New Roman" w:hAnsi="Segoe UI" w:cs="Segoe UI"/>
          <w:b/>
          <w:bCs/>
          <w:sz w:val="20"/>
          <w:szCs w:val="20"/>
          <w:lang w:eastAsia="sv-SE"/>
        </w:rPr>
        <w:t>9 §</w:t>
      </w:r>
    </w:p>
    <w:p w:rsidR="009F41FC" w:rsidRPr="009F41FC" w:rsidRDefault="009F41FC" w:rsidP="009F41FC">
      <w:pPr>
        <w:spacing w:line="240" w:lineRule="auto"/>
        <w:rPr>
          <w:rFonts w:ascii="Times New Roman" w:eastAsia="Times New Roman" w:hAnsi="Times New Roman" w:cs="Times New Roman"/>
          <w:sz w:val="24"/>
          <w:szCs w:val="24"/>
          <w:lang w:eastAsia="sv-SE"/>
        </w:rPr>
      </w:pPr>
      <w:r w:rsidRPr="009F41FC">
        <w:rPr>
          <w:rFonts w:ascii="Times New Roman" w:eastAsia="Times New Roman" w:hAnsi="Times New Roman" w:cs="Times New Roman"/>
          <w:sz w:val="24"/>
          <w:szCs w:val="24"/>
          <w:lang w:eastAsia="sv-SE"/>
        </w:rPr>
        <w:t>Med skjutvapen avses i denna kungörelse ej vapen för spridande av tårgas eller dylikt.</w:t>
      </w:r>
    </w:p>
    <w:p w:rsidR="009F41FC" w:rsidRPr="009F41FC" w:rsidRDefault="009F41FC" w:rsidP="009F41FC">
      <w:pPr>
        <w:spacing w:before="100" w:beforeAutospacing="1" w:after="100" w:afterAutospacing="1" w:line="240" w:lineRule="auto"/>
        <w:outlineLvl w:val="4"/>
        <w:rPr>
          <w:rFonts w:ascii="Segoe UI" w:eastAsia="Times New Roman" w:hAnsi="Segoe UI" w:cs="Segoe UI"/>
          <w:b/>
          <w:bCs/>
          <w:sz w:val="20"/>
          <w:szCs w:val="20"/>
          <w:lang w:eastAsia="sv-SE"/>
        </w:rPr>
      </w:pPr>
      <w:r w:rsidRPr="009F41FC">
        <w:rPr>
          <w:rFonts w:ascii="Segoe UI" w:eastAsia="Times New Roman" w:hAnsi="Segoe UI" w:cs="Segoe UI"/>
          <w:b/>
          <w:bCs/>
          <w:sz w:val="20"/>
          <w:szCs w:val="20"/>
          <w:lang w:eastAsia="sv-SE"/>
        </w:rPr>
        <w:lastRenderedPageBreak/>
        <w:t>10 §</w:t>
      </w:r>
    </w:p>
    <w:p w:rsidR="009F41FC" w:rsidRPr="009F41FC" w:rsidRDefault="009F41FC" w:rsidP="009F41FC">
      <w:pPr>
        <w:spacing w:line="240" w:lineRule="auto"/>
        <w:rPr>
          <w:rFonts w:ascii="Times New Roman" w:eastAsia="Times New Roman" w:hAnsi="Times New Roman" w:cs="Times New Roman"/>
          <w:sz w:val="24"/>
          <w:szCs w:val="24"/>
          <w:lang w:eastAsia="sv-SE"/>
        </w:rPr>
      </w:pPr>
      <w:r w:rsidRPr="009F41FC">
        <w:rPr>
          <w:rFonts w:ascii="Times New Roman" w:eastAsia="Times New Roman" w:hAnsi="Times New Roman" w:cs="Times New Roman"/>
          <w:sz w:val="24"/>
          <w:szCs w:val="24"/>
          <w:lang w:eastAsia="sv-SE"/>
        </w:rPr>
        <w:t>Om polismans bruk av skjutvapen vid deltagande i försvaret under krig gäller särskilda bestämmelser.</w:t>
      </w:r>
    </w:p>
    <w:p w:rsidR="009F41FC" w:rsidRPr="009F41FC" w:rsidRDefault="009F41FC" w:rsidP="009F41FC">
      <w:pPr>
        <w:spacing w:line="240" w:lineRule="auto"/>
        <w:rPr>
          <w:rFonts w:ascii="Times New Roman" w:eastAsia="Times New Roman" w:hAnsi="Times New Roman" w:cs="Times New Roman"/>
          <w:sz w:val="24"/>
          <w:szCs w:val="24"/>
          <w:lang w:eastAsia="sv-SE"/>
        </w:rPr>
      </w:pPr>
      <w:r w:rsidRPr="009F41FC">
        <w:rPr>
          <w:rFonts w:ascii="Times New Roman" w:eastAsia="Times New Roman" w:hAnsi="Times New Roman" w:cs="Times New Roman"/>
          <w:sz w:val="24"/>
          <w:szCs w:val="24"/>
          <w:lang w:eastAsia="sv-SE"/>
        </w:rPr>
        <w:t>Förordning (1980:591).</w:t>
      </w:r>
    </w:p>
    <w:p w:rsidR="009F41FC" w:rsidRPr="009F41FC" w:rsidRDefault="009F41FC" w:rsidP="009F41FC">
      <w:pPr>
        <w:spacing w:before="100" w:beforeAutospacing="1" w:after="100" w:afterAutospacing="1" w:line="240" w:lineRule="auto"/>
        <w:outlineLvl w:val="4"/>
        <w:rPr>
          <w:rFonts w:ascii="Segoe UI" w:eastAsia="Times New Roman" w:hAnsi="Segoe UI" w:cs="Segoe UI"/>
          <w:b/>
          <w:bCs/>
          <w:sz w:val="20"/>
          <w:szCs w:val="20"/>
          <w:lang w:eastAsia="sv-SE"/>
        </w:rPr>
      </w:pPr>
      <w:r w:rsidRPr="009F41FC">
        <w:rPr>
          <w:rFonts w:ascii="Segoe UI" w:eastAsia="Times New Roman" w:hAnsi="Segoe UI" w:cs="Segoe UI"/>
          <w:b/>
          <w:bCs/>
          <w:sz w:val="20"/>
          <w:szCs w:val="20"/>
          <w:lang w:eastAsia="sv-SE"/>
        </w:rPr>
        <w:t>11 §</w:t>
      </w:r>
    </w:p>
    <w:p w:rsidR="009F41FC" w:rsidRPr="009F41FC" w:rsidRDefault="009F41FC" w:rsidP="009F41FC">
      <w:pPr>
        <w:spacing w:line="240" w:lineRule="auto"/>
        <w:rPr>
          <w:rFonts w:ascii="Times New Roman" w:eastAsia="Times New Roman" w:hAnsi="Times New Roman" w:cs="Times New Roman"/>
          <w:sz w:val="24"/>
          <w:szCs w:val="24"/>
          <w:lang w:eastAsia="sv-SE"/>
        </w:rPr>
      </w:pPr>
      <w:r w:rsidRPr="009F41FC">
        <w:rPr>
          <w:rFonts w:ascii="Times New Roman" w:eastAsia="Times New Roman" w:hAnsi="Times New Roman" w:cs="Times New Roman"/>
          <w:sz w:val="24"/>
          <w:szCs w:val="24"/>
          <w:lang w:eastAsia="sv-SE"/>
        </w:rPr>
        <w:t>Polismyndigheten får i samråd med Säkerhetspolisen meddela närmare föreskrifter om tillämpningen av denna kungörelse.</w:t>
      </w:r>
    </w:p>
    <w:p w:rsidR="009F41FC" w:rsidRPr="009F41FC" w:rsidRDefault="009F41FC" w:rsidP="009F41FC">
      <w:pPr>
        <w:spacing w:line="240" w:lineRule="auto"/>
        <w:rPr>
          <w:rFonts w:ascii="Times New Roman" w:eastAsia="Times New Roman" w:hAnsi="Times New Roman" w:cs="Times New Roman"/>
          <w:sz w:val="24"/>
          <w:szCs w:val="24"/>
          <w:lang w:eastAsia="sv-SE"/>
        </w:rPr>
      </w:pPr>
      <w:r w:rsidRPr="009F41FC">
        <w:rPr>
          <w:rFonts w:ascii="Times New Roman" w:eastAsia="Times New Roman" w:hAnsi="Times New Roman" w:cs="Times New Roman"/>
          <w:sz w:val="24"/>
          <w:szCs w:val="24"/>
          <w:lang w:eastAsia="sv-SE"/>
        </w:rPr>
        <w:t>F (2014:1115).</w:t>
      </w:r>
    </w:p>
    <w:p w:rsidR="009F41FC" w:rsidRPr="009F41FC" w:rsidRDefault="009F41FC" w:rsidP="009F41FC">
      <w:pPr>
        <w:spacing w:before="100" w:beforeAutospacing="1" w:after="100" w:afterAutospacing="1" w:line="240" w:lineRule="auto"/>
        <w:outlineLvl w:val="1"/>
        <w:rPr>
          <w:rFonts w:ascii="Segoe UI" w:eastAsia="Times New Roman" w:hAnsi="Segoe UI" w:cs="Segoe UI"/>
          <w:b/>
          <w:bCs/>
          <w:sz w:val="36"/>
          <w:szCs w:val="36"/>
          <w:lang w:eastAsia="sv-SE"/>
        </w:rPr>
      </w:pPr>
      <w:r w:rsidRPr="009F41FC">
        <w:rPr>
          <w:rFonts w:ascii="Segoe UI" w:eastAsia="Times New Roman" w:hAnsi="Segoe UI" w:cs="Segoe UI"/>
          <w:b/>
          <w:bCs/>
          <w:sz w:val="36"/>
          <w:szCs w:val="36"/>
          <w:lang w:eastAsia="sv-SE"/>
        </w:rPr>
        <w:t>Ikraftträdande- och övergångsbestämmelser</w:t>
      </w:r>
    </w:p>
    <w:p w:rsidR="009F41FC" w:rsidRPr="009F41FC" w:rsidRDefault="009F41FC" w:rsidP="009F41FC">
      <w:pPr>
        <w:spacing w:before="100" w:beforeAutospacing="1" w:after="100" w:afterAutospacing="1" w:line="240" w:lineRule="auto"/>
        <w:outlineLvl w:val="2"/>
        <w:rPr>
          <w:rFonts w:ascii="Segoe UI" w:eastAsia="Times New Roman" w:hAnsi="Segoe UI" w:cs="Segoe UI"/>
          <w:b/>
          <w:bCs/>
          <w:sz w:val="27"/>
          <w:szCs w:val="27"/>
          <w:lang w:eastAsia="sv-SE"/>
        </w:rPr>
      </w:pPr>
      <w:r w:rsidRPr="009F41FC">
        <w:rPr>
          <w:rFonts w:ascii="Segoe UI" w:eastAsia="Times New Roman" w:hAnsi="Segoe UI" w:cs="Segoe UI"/>
          <w:b/>
          <w:bCs/>
          <w:sz w:val="27"/>
          <w:szCs w:val="27"/>
          <w:lang w:eastAsia="sv-SE"/>
        </w:rPr>
        <w:t>SFS 1969:84</w:t>
      </w:r>
    </w:p>
    <w:p w:rsidR="009F41FC" w:rsidRPr="009F41FC" w:rsidRDefault="009F41FC" w:rsidP="009F41FC">
      <w:pPr>
        <w:spacing w:line="240" w:lineRule="auto"/>
        <w:rPr>
          <w:rFonts w:ascii="Times New Roman" w:eastAsia="Times New Roman" w:hAnsi="Times New Roman" w:cs="Times New Roman"/>
          <w:sz w:val="24"/>
          <w:szCs w:val="24"/>
          <w:lang w:eastAsia="sv-SE"/>
        </w:rPr>
      </w:pPr>
      <w:r w:rsidRPr="009F41FC">
        <w:rPr>
          <w:rFonts w:ascii="Times New Roman" w:eastAsia="Times New Roman" w:hAnsi="Times New Roman" w:cs="Times New Roman"/>
          <w:sz w:val="24"/>
          <w:szCs w:val="24"/>
          <w:lang w:eastAsia="sv-SE"/>
        </w:rPr>
        <w:t>Denna kungörelse träder i kraft dagen efter den, då kungörelsen enligt därå meddelad uppgift utkommit från trycket i Svensk författningssamling.</w:t>
      </w:r>
    </w:p>
    <w:p w:rsidR="009F41FC" w:rsidRPr="009F41FC" w:rsidRDefault="009F41FC" w:rsidP="009F41FC">
      <w:pPr>
        <w:spacing w:line="240" w:lineRule="auto"/>
        <w:rPr>
          <w:rFonts w:ascii="Times New Roman" w:eastAsia="Times New Roman" w:hAnsi="Times New Roman" w:cs="Times New Roman"/>
          <w:sz w:val="24"/>
          <w:szCs w:val="24"/>
          <w:lang w:eastAsia="sv-SE"/>
        </w:rPr>
      </w:pPr>
      <w:r w:rsidRPr="009F41FC">
        <w:rPr>
          <w:rFonts w:ascii="Times New Roman" w:eastAsia="Times New Roman" w:hAnsi="Times New Roman" w:cs="Times New Roman"/>
          <w:sz w:val="24"/>
          <w:szCs w:val="24"/>
          <w:lang w:eastAsia="sv-SE"/>
        </w:rPr>
        <w:t>Genom kungörelsen upphäves cirkuläret d. 5 maj 1961 (nr 162) till länsstyrelserna och polismyndigheterna angående bruket av skjutvapen i polistjänsten.</w:t>
      </w:r>
    </w:p>
    <w:p w:rsidR="009F41FC" w:rsidRPr="009F41FC" w:rsidRDefault="009F41FC" w:rsidP="009F41FC">
      <w:pPr>
        <w:spacing w:line="240" w:lineRule="auto"/>
        <w:rPr>
          <w:rFonts w:ascii="Times New Roman" w:eastAsia="Times New Roman" w:hAnsi="Times New Roman" w:cs="Times New Roman"/>
          <w:sz w:val="24"/>
          <w:szCs w:val="24"/>
          <w:lang w:eastAsia="sv-SE"/>
        </w:rPr>
      </w:pPr>
      <w:r w:rsidRPr="009F41FC">
        <w:rPr>
          <w:rFonts w:ascii="Times New Roman" w:eastAsia="Times New Roman" w:hAnsi="Times New Roman" w:cs="Times New Roman"/>
          <w:sz w:val="24"/>
          <w:szCs w:val="24"/>
          <w:lang w:eastAsia="sv-SE"/>
        </w:rPr>
        <w:t>Vad som sägs om den som dömts till fängelse gäller även den som dömts till straffarbete och vad som sägs om den som dömts till internering gäller även den som dömts till förvaring eller internering i säkerhetsanstalt.</w:t>
      </w:r>
    </w:p>
    <w:p w:rsidR="009F41FC" w:rsidRPr="009F41FC" w:rsidRDefault="009F41FC" w:rsidP="009F41FC">
      <w:pPr>
        <w:spacing w:before="100" w:beforeAutospacing="1" w:after="100" w:afterAutospacing="1" w:line="240" w:lineRule="auto"/>
        <w:outlineLvl w:val="2"/>
        <w:rPr>
          <w:rFonts w:ascii="Segoe UI" w:eastAsia="Times New Roman" w:hAnsi="Segoe UI" w:cs="Segoe UI"/>
          <w:b/>
          <w:bCs/>
          <w:sz w:val="27"/>
          <w:szCs w:val="27"/>
          <w:lang w:eastAsia="sv-SE"/>
        </w:rPr>
      </w:pPr>
      <w:r w:rsidRPr="009F41FC">
        <w:rPr>
          <w:rFonts w:ascii="Segoe UI" w:eastAsia="Times New Roman" w:hAnsi="Segoe UI" w:cs="Segoe UI"/>
          <w:b/>
          <w:bCs/>
          <w:sz w:val="27"/>
          <w:szCs w:val="27"/>
          <w:lang w:eastAsia="sv-SE"/>
        </w:rPr>
        <w:t>SFS 1980:591</w:t>
      </w:r>
    </w:p>
    <w:p w:rsidR="009F41FC" w:rsidRPr="009F41FC" w:rsidRDefault="009F41FC" w:rsidP="009F41FC">
      <w:pPr>
        <w:spacing w:line="240" w:lineRule="auto"/>
        <w:rPr>
          <w:rFonts w:ascii="Times New Roman" w:eastAsia="Times New Roman" w:hAnsi="Times New Roman" w:cs="Times New Roman"/>
          <w:sz w:val="24"/>
          <w:szCs w:val="24"/>
          <w:lang w:eastAsia="sv-SE"/>
        </w:rPr>
      </w:pPr>
      <w:r w:rsidRPr="009F41FC">
        <w:rPr>
          <w:rFonts w:ascii="Times New Roman" w:eastAsia="Times New Roman" w:hAnsi="Times New Roman" w:cs="Times New Roman"/>
          <w:sz w:val="24"/>
          <w:szCs w:val="24"/>
          <w:lang w:eastAsia="sv-SE"/>
        </w:rPr>
        <w:t>Denna förordning träder i kraft d. 1 jan. 1981.</w:t>
      </w:r>
    </w:p>
    <w:p w:rsidR="009F41FC" w:rsidRPr="009F41FC" w:rsidRDefault="009F41FC" w:rsidP="009F41FC">
      <w:pPr>
        <w:spacing w:before="100" w:beforeAutospacing="1" w:after="100" w:afterAutospacing="1" w:line="240" w:lineRule="auto"/>
        <w:outlineLvl w:val="2"/>
        <w:rPr>
          <w:rFonts w:ascii="Segoe UI" w:eastAsia="Times New Roman" w:hAnsi="Segoe UI" w:cs="Segoe UI"/>
          <w:b/>
          <w:bCs/>
          <w:sz w:val="27"/>
          <w:szCs w:val="27"/>
          <w:lang w:eastAsia="sv-SE"/>
        </w:rPr>
      </w:pPr>
      <w:r w:rsidRPr="009F41FC">
        <w:rPr>
          <w:rFonts w:ascii="Segoe UI" w:eastAsia="Times New Roman" w:hAnsi="Segoe UI" w:cs="Segoe UI"/>
          <w:b/>
          <w:bCs/>
          <w:sz w:val="27"/>
          <w:szCs w:val="27"/>
          <w:lang w:eastAsia="sv-SE"/>
        </w:rPr>
        <w:t>SFS 1984:732</w:t>
      </w:r>
    </w:p>
    <w:p w:rsidR="009F41FC" w:rsidRPr="009F41FC" w:rsidRDefault="009F41FC" w:rsidP="009F41FC">
      <w:pPr>
        <w:spacing w:line="240" w:lineRule="auto"/>
        <w:rPr>
          <w:rFonts w:ascii="Times New Roman" w:eastAsia="Times New Roman" w:hAnsi="Times New Roman" w:cs="Times New Roman"/>
          <w:sz w:val="24"/>
          <w:szCs w:val="24"/>
          <w:lang w:eastAsia="sv-SE"/>
        </w:rPr>
      </w:pPr>
      <w:r w:rsidRPr="009F41FC">
        <w:rPr>
          <w:rFonts w:ascii="Times New Roman" w:eastAsia="Times New Roman" w:hAnsi="Times New Roman" w:cs="Times New Roman"/>
          <w:sz w:val="24"/>
          <w:szCs w:val="24"/>
          <w:lang w:eastAsia="sv-SE"/>
        </w:rPr>
        <w:t>(Omtryck)</w:t>
      </w:r>
    </w:p>
    <w:p w:rsidR="009F41FC" w:rsidRPr="009F41FC" w:rsidRDefault="009F41FC" w:rsidP="009F41FC">
      <w:pPr>
        <w:spacing w:line="240" w:lineRule="auto"/>
        <w:rPr>
          <w:rFonts w:ascii="Times New Roman" w:eastAsia="Times New Roman" w:hAnsi="Times New Roman" w:cs="Times New Roman"/>
          <w:sz w:val="24"/>
          <w:szCs w:val="24"/>
          <w:lang w:eastAsia="sv-SE"/>
        </w:rPr>
      </w:pPr>
      <w:r w:rsidRPr="009F41FC">
        <w:rPr>
          <w:rFonts w:ascii="Times New Roman" w:eastAsia="Times New Roman" w:hAnsi="Times New Roman" w:cs="Times New Roman"/>
          <w:sz w:val="24"/>
          <w:szCs w:val="24"/>
          <w:lang w:eastAsia="sv-SE"/>
        </w:rPr>
        <w:t>Denna förordning träder i kraft d. 1 okt. 1984.</w:t>
      </w:r>
    </w:p>
    <w:p w:rsidR="009F41FC" w:rsidRPr="009F41FC" w:rsidRDefault="009F41FC" w:rsidP="009F41FC">
      <w:pPr>
        <w:spacing w:before="100" w:beforeAutospacing="1" w:after="100" w:afterAutospacing="1" w:line="240" w:lineRule="auto"/>
        <w:outlineLvl w:val="2"/>
        <w:rPr>
          <w:rFonts w:ascii="Segoe UI" w:eastAsia="Times New Roman" w:hAnsi="Segoe UI" w:cs="Segoe UI"/>
          <w:b/>
          <w:bCs/>
          <w:sz w:val="27"/>
          <w:szCs w:val="27"/>
          <w:lang w:eastAsia="sv-SE"/>
        </w:rPr>
      </w:pPr>
      <w:r w:rsidRPr="009F41FC">
        <w:rPr>
          <w:rFonts w:ascii="Segoe UI" w:eastAsia="Times New Roman" w:hAnsi="Segoe UI" w:cs="Segoe UI"/>
          <w:b/>
          <w:bCs/>
          <w:sz w:val="27"/>
          <w:szCs w:val="27"/>
          <w:lang w:eastAsia="sv-SE"/>
        </w:rPr>
        <w:t>SFS 1991:1478</w:t>
      </w:r>
    </w:p>
    <w:p w:rsidR="009F41FC" w:rsidRPr="009F41FC" w:rsidRDefault="009F41FC" w:rsidP="009F41FC">
      <w:pPr>
        <w:spacing w:line="240" w:lineRule="auto"/>
        <w:rPr>
          <w:rFonts w:ascii="Times New Roman" w:eastAsia="Times New Roman" w:hAnsi="Times New Roman" w:cs="Times New Roman"/>
          <w:sz w:val="24"/>
          <w:szCs w:val="24"/>
          <w:lang w:eastAsia="sv-SE"/>
        </w:rPr>
      </w:pPr>
      <w:r w:rsidRPr="009F41FC">
        <w:rPr>
          <w:rFonts w:ascii="Times New Roman" w:eastAsia="Times New Roman" w:hAnsi="Times New Roman" w:cs="Times New Roman"/>
          <w:sz w:val="24"/>
          <w:szCs w:val="24"/>
          <w:lang w:eastAsia="sv-SE"/>
        </w:rPr>
        <w:t>Denna förordning träder i kraft d. 1 jan. 1992.</w:t>
      </w:r>
    </w:p>
    <w:p w:rsidR="009F41FC" w:rsidRPr="009F41FC" w:rsidRDefault="009F41FC" w:rsidP="009F41FC">
      <w:pPr>
        <w:spacing w:before="100" w:beforeAutospacing="1" w:after="100" w:afterAutospacing="1" w:line="240" w:lineRule="auto"/>
        <w:outlineLvl w:val="2"/>
        <w:rPr>
          <w:rFonts w:ascii="Segoe UI" w:eastAsia="Times New Roman" w:hAnsi="Segoe UI" w:cs="Segoe UI"/>
          <w:b/>
          <w:bCs/>
          <w:sz w:val="27"/>
          <w:szCs w:val="27"/>
          <w:lang w:eastAsia="sv-SE"/>
        </w:rPr>
      </w:pPr>
      <w:r w:rsidRPr="009F41FC">
        <w:rPr>
          <w:rFonts w:ascii="Segoe UI" w:eastAsia="Times New Roman" w:hAnsi="Segoe UI" w:cs="Segoe UI"/>
          <w:b/>
          <w:bCs/>
          <w:sz w:val="27"/>
          <w:szCs w:val="27"/>
          <w:lang w:eastAsia="sv-SE"/>
        </w:rPr>
        <w:t>SFS 1998:1561</w:t>
      </w:r>
    </w:p>
    <w:p w:rsidR="009F41FC" w:rsidRPr="009F41FC" w:rsidRDefault="009F41FC" w:rsidP="009F41FC">
      <w:pPr>
        <w:spacing w:line="240" w:lineRule="auto"/>
        <w:rPr>
          <w:rFonts w:ascii="Times New Roman" w:eastAsia="Times New Roman" w:hAnsi="Times New Roman" w:cs="Times New Roman"/>
          <w:sz w:val="24"/>
          <w:szCs w:val="24"/>
          <w:lang w:eastAsia="sv-SE"/>
        </w:rPr>
      </w:pPr>
      <w:r w:rsidRPr="009F41FC">
        <w:rPr>
          <w:rFonts w:ascii="Times New Roman" w:eastAsia="Times New Roman" w:hAnsi="Times New Roman" w:cs="Times New Roman"/>
          <w:sz w:val="24"/>
          <w:szCs w:val="24"/>
          <w:lang w:eastAsia="sv-SE"/>
        </w:rPr>
        <w:t>Denna förordning träder i kraft d. 1 jan. 1999.</w:t>
      </w:r>
    </w:p>
    <w:p w:rsidR="009F41FC" w:rsidRPr="009F41FC" w:rsidRDefault="009F41FC" w:rsidP="009F41FC">
      <w:pPr>
        <w:spacing w:before="100" w:beforeAutospacing="1" w:after="100" w:afterAutospacing="1" w:line="240" w:lineRule="auto"/>
        <w:outlineLvl w:val="2"/>
        <w:rPr>
          <w:rFonts w:ascii="Segoe UI" w:eastAsia="Times New Roman" w:hAnsi="Segoe UI" w:cs="Segoe UI"/>
          <w:b/>
          <w:bCs/>
          <w:sz w:val="27"/>
          <w:szCs w:val="27"/>
          <w:lang w:eastAsia="sv-SE"/>
        </w:rPr>
      </w:pPr>
      <w:r w:rsidRPr="009F41FC">
        <w:rPr>
          <w:rFonts w:ascii="Segoe UI" w:eastAsia="Times New Roman" w:hAnsi="Segoe UI" w:cs="Segoe UI"/>
          <w:b/>
          <w:bCs/>
          <w:sz w:val="27"/>
          <w:szCs w:val="27"/>
          <w:lang w:eastAsia="sv-SE"/>
        </w:rPr>
        <w:t>SFS 1999:736</w:t>
      </w:r>
    </w:p>
    <w:p w:rsidR="009F41FC" w:rsidRPr="009F41FC" w:rsidRDefault="009F41FC" w:rsidP="009F41FC">
      <w:pPr>
        <w:spacing w:line="240" w:lineRule="auto"/>
        <w:rPr>
          <w:rFonts w:ascii="Times New Roman" w:eastAsia="Times New Roman" w:hAnsi="Times New Roman" w:cs="Times New Roman"/>
          <w:sz w:val="24"/>
          <w:szCs w:val="24"/>
          <w:lang w:eastAsia="sv-SE"/>
        </w:rPr>
      </w:pPr>
      <w:r w:rsidRPr="009F41FC">
        <w:rPr>
          <w:rFonts w:ascii="Times New Roman" w:eastAsia="Times New Roman" w:hAnsi="Times New Roman" w:cs="Times New Roman"/>
          <w:sz w:val="24"/>
          <w:szCs w:val="24"/>
          <w:lang w:eastAsia="sv-SE"/>
        </w:rPr>
        <w:t>Denna förordning träder i kraft d. 1 okt. 1999.</w:t>
      </w:r>
    </w:p>
    <w:p w:rsidR="009F41FC" w:rsidRPr="009F41FC" w:rsidRDefault="009F41FC" w:rsidP="009F41FC">
      <w:pPr>
        <w:spacing w:before="100" w:beforeAutospacing="1" w:after="100" w:afterAutospacing="1" w:line="240" w:lineRule="auto"/>
        <w:outlineLvl w:val="2"/>
        <w:rPr>
          <w:rFonts w:ascii="Segoe UI" w:eastAsia="Times New Roman" w:hAnsi="Segoe UI" w:cs="Segoe UI"/>
          <w:b/>
          <w:bCs/>
          <w:sz w:val="27"/>
          <w:szCs w:val="27"/>
          <w:lang w:eastAsia="sv-SE"/>
        </w:rPr>
      </w:pPr>
      <w:r w:rsidRPr="009F41FC">
        <w:rPr>
          <w:rFonts w:ascii="Segoe UI" w:eastAsia="Times New Roman" w:hAnsi="Segoe UI" w:cs="Segoe UI"/>
          <w:b/>
          <w:bCs/>
          <w:sz w:val="27"/>
          <w:szCs w:val="27"/>
          <w:lang w:eastAsia="sv-SE"/>
        </w:rPr>
        <w:lastRenderedPageBreak/>
        <w:t>SFS 2005:92</w:t>
      </w:r>
    </w:p>
    <w:p w:rsidR="009F41FC" w:rsidRPr="009F41FC" w:rsidRDefault="009F41FC" w:rsidP="009F41FC">
      <w:pPr>
        <w:spacing w:line="240" w:lineRule="auto"/>
        <w:rPr>
          <w:rFonts w:ascii="Times New Roman" w:eastAsia="Times New Roman" w:hAnsi="Times New Roman" w:cs="Times New Roman"/>
          <w:sz w:val="24"/>
          <w:szCs w:val="24"/>
          <w:lang w:eastAsia="sv-SE"/>
        </w:rPr>
      </w:pPr>
      <w:r w:rsidRPr="009F41FC">
        <w:rPr>
          <w:rFonts w:ascii="Times New Roman" w:eastAsia="Times New Roman" w:hAnsi="Times New Roman" w:cs="Times New Roman"/>
          <w:sz w:val="24"/>
          <w:szCs w:val="24"/>
          <w:lang w:eastAsia="sv-SE"/>
        </w:rPr>
        <w:t>Denna förordning träder i kraft d. 1 april 2005.</w:t>
      </w:r>
    </w:p>
    <w:p w:rsidR="009F41FC" w:rsidRPr="009F41FC" w:rsidRDefault="009F41FC" w:rsidP="009F41FC">
      <w:pPr>
        <w:spacing w:before="100" w:beforeAutospacing="1" w:after="100" w:afterAutospacing="1" w:line="240" w:lineRule="auto"/>
        <w:outlineLvl w:val="2"/>
        <w:rPr>
          <w:rFonts w:ascii="Segoe UI" w:eastAsia="Times New Roman" w:hAnsi="Segoe UI" w:cs="Segoe UI"/>
          <w:b/>
          <w:bCs/>
          <w:sz w:val="27"/>
          <w:szCs w:val="27"/>
          <w:lang w:eastAsia="sv-SE"/>
        </w:rPr>
      </w:pPr>
      <w:r w:rsidRPr="009F41FC">
        <w:rPr>
          <w:rFonts w:ascii="Segoe UI" w:eastAsia="Times New Roman" w:hAnsi="Segoe UI" w:cs="Segoe UI"/>
          <w:b/>
          <w:bCs/>
          <w:sz w:val="27"/>
          <w:szCs w:val="27"/>
          <w:lang w:eastAsia="sv-SE"/>
        </w:rPr>
        <w:t>SFS 2014:1115</w:t>
      </w:r>
    </w:p>
    <w:p w:rsidR="009F41FC" w:rsidRPr="009F41FC" w:rsidRDefault="009F41FC" w:rsidP="009F41FC">
      <w:pPr>
        <w:spacing w:line="240" w:lineRule="auto"/>
        <w:rPr>
          <w:rFonts w:ascii="Times New Roman" w:eastAsia="Times New Roman" w:hAnsi="Times New Roman" w:cs="Times New Roman"/>
          <w:sz w:val="24"/>
          <w:szCs w:val="24"/>
          <w:lang w:eastAsia="sv-SE"/>
        </w:rPr>
      </w:pPr>
      <w:r w:rsidRPr="009F41FC">
        <w:rPr>
          <w:rFonts w:ascii="Times New Roman" w:eastAsia="Times New Roman" w:hAnsi="Times New Roman" w:cs="Times New Roman"/>
          <w:sz w:val="24"/>
          <w:szCs w:val="24"/>
          <w:lang w:eastAsia="sv-SE"/>
        </w:rPr>
        <w:t>Denna förordning träder i kraft d. 1 jan. 2015.</w:t>
      </w:r>
    </w:p>
    <w:p w:rsidR="009F41FC" w:rsidRPr="009F41FC" w:rsidRDefault="009F41FC" w:rsidP="009F41FC">
      <w:pPr>
        <w:spacing w:before="100" w:beforeAutospacing="1" w:after="100" w:afterAutospacing="1" w:line="240" w:lineRule="auto"/>
        <w:outlineLvl w:val="2"/>
        <w:rPr>
          <w:rFonts w:ascii="Segoe UI" w:eastAsia="Times New Roman" w:hAnsi="Segoe UI" w:cs="Segoe UI"/>
          <w:b/>
          <w:bCs/>
          <w:sz w:val="27"/>
          <w:szCs w:val="27"/>
          <w:lang w:eastAsia="sv-SE"/>
        </w:rPr>
      </w:pPr>
      <w:r w:rsidRPr="009F41FC">
        <w:rPr>
          <w:rFonts w:ascii="Segoe UI" w:eastAsia="Times New Roman" w:hAnsi="Segoe UI" w:cs="Segoe UI"/>
          <w:b/>
          <w:bCs/>
          <w:sz w:val="27"/>
          <w:szCs w:val="27"/>
          <w:lang w:eastAsia="sv-SE"/>
        </w:rPr>
        <w:t>SFS 2016:85</w:t>
      </w:r>
    </w:p>
    <w:p w:rsidR="009F41FC" w:rsidRPr="009F41FC" w:rsidRDefault="009F41FC" w:rsidP="009F41FC">
      <w:pPr>
        <w:spacing w:line="240" w:lineRule="auto"/>
        <w:rPr>
          <w:rFonts w:ascii="Times New Roman" w:eastAsia="Times New Roman" w:hAnsi="Times New Roman" w:cs="Times New Roman"/>
          <w:sz w:val="24"/>
          <w:szCs w:val="24"/>
          <w:lang w:eastAsia="sv-SE"/>
        </w:rPr>
      </w:pPr>
      <w:r w:rsidRPr="009F41FC">
        <w:rPr>
          <w:rFonts w:ascii="Times New Roman" w:eastAsia="Times New Roman" w:hAnsi="Times New Roman" w:cs="Times New Roman"/>
          <w:sz w:val="24"/>
          <w:szCs w:val="24"/>
          <w:lang w:eastAsia="sv-SE"/>
        </w:rPr>
        <w:t>Denna förordning träder i kraft d. 1 april 2016.</w:t>
      </w:r>
    </w:p>
    <w:p w:rsidR="009F41FC" w:rsidRPr="009F41FC" w:rsidRDefault="009F41FC" w:rsidP="009F41FC">
      <w:pPr>
        <w:spacing w:before="100" w:beforeAutospacing="1" w:after="100" w:afterAutospacing="1" w:line="240" w:lineRule="auto"/>
        <w:outlineLvl w:val="2"/>
        <w:rPr>
          <w:rFonts w:ascii="Segoe UI" w:eastAsia="Times New Roman" w:hAnsi="Segoe UI" w:cs="Segoe UI"/>
          <w:b/>
          <w:bCs/>
          <w:sz w:val="27"/>
          <w:szCs w:val="27"/>
          <w:lang w:eastAsia="sv-SE"/>
        </w:rPr>
      </w:pPr>
      <w:r w:rsidRPr="009F41FC">
        <w:rPr>
          <w:rFonts w:ascii="Segoe UI" w:eastAsia="Times New Roman" w:hAnsi="Segoe UI" w:cs="Segoe UI"/>
          <w:b/>
          <w:bCs/>
          <w:sz w:val="27"/>
          <w:szCs w:val="27"/>
          <w:lang w:eastAsia="sv-SE"/>
        </w:rPr>
        <w:t>SFS 2016:490</w:t>
      </w:r>
    </w:p>
    <w:p w:rsidR="009F41FC" w:rsidRPr="009F41FC" w:rsidRDefault="009F41FC" w:rsidP="009F41FC">
      <w:pPr>
        <w:spacing w:line="240" w:lineRule="auto"/>
        <w:rPr>
          <w:rFonts w:ascii="Times New Roman" w:eastAsia="Times New Roman" w:hAnsi="Times New Roman" w:cs="Times New Roman"/>
          <w:sz w:val="24"/>
          <w:szCs w:val="24"/>
          <w:lang w:eastAsia="sv-SE"/>
        </w:rPr>
      </w:pPr>
      <w:r w:rsidRPr="009F41FC">
        <w:rPr>
          <w:rFonts w:ascii="Times New Roman" w:eastAsia="Times New Roman" w:hAnsi="Times New Roman" w:cs="Times New Roman"/>
          <w:sz w:val="24"/>
          <w:szCs w:val="24"/>
          <w:lang w:eastAsia="sv-SE"/>
        </w:rPr>
        <w:t>Denna förordning träder i kraft d. 1 juli 2016.</w:t>
      </w:r>
    </w:p>
    <w:p w:rsidR="009F41FC" w:rsidRPr="009F41FC" w:rsidRDefault="009F41FC" w:rsidP="009F41FC">
      <w:pPr>
        <w:spacing w:before="100" w:beforeAutospacing="1" w:after="100" w:afterAutospacing="1" w:line="240" w:lineRule="auto"/>
        <w:outlineLvl w:val="2"/>
        <w:rPr>
          <w:rFonts w:ascii="Segoe UI" w:eastAsia="Times New Roman" w:hAnsi="Segoe UI" w:cs="Segoe UI"/>
          <w:b/>
          <w:bCs/>
          <w:sz w:val="27"/>
          <w:szCs w:val="27"/>
          <w:lang w:eastAsia="sv-SE"/>
        </w:rPr>
      </w:pPr>
      <w:r w:rsidRPr="009F41FC">
        <w:rPr>
          <w:rFonts w:ascii="Segoe UI" w:eastAsia="Times New Roman" w:hAnsi="Segoe UI" w:cs="Segoe UI"/>
          <w:b/>
          <w:bCs/>
          <w:sz w:val="27"/>
          <w:szCs w:val="27"/>
          <w:lang w:eastAsia="sv-SE"/>
        </w:rPr>
        <w:t>SFS 2017:338</w:t>
      </w:r>
    </w:p>
    <w:p w:rsidR="009F41FC" w:rsidRDefault="009F41FC" w:rsidP="009F41FC">
      <w:pPr>
        <w:spacing w:line="240" w:lineRule="auto"/>
        <w:rPr>
          <w:rFonts w:ascii="Times New Roman" w:eastAsia="Times New Roman" w:hAnsi="Times New Roman" w:cs="Times New Roman"/>
          <w:sz w:val="24"/>
          <w:szCs w:val="24"/>
          <w:lang w:eastAsia="sv-SE"/>
        </w:rPr>
      </w:pPr>
      <w:r w:rsidRPr="009F41FC">
        <w:rPr>
          <w:rFonts w:ascii="Times New Roman" w:eastAsia="Times New Roman" w:hAnsi="Times New Roman" w:cs="Times New Roman"/>
          <w:sz w:val="24"/>
          <w:szCs w:val="24"/>
          <w:lang w:eastAsia="sv-SE"/>
        </w:rPr>
        <w:t>Denna förordning träder i kraft d. 1 juli 2017.</w:t>
      </w:r>
    </w:p>
    <w:p w:rsidR="009F41FC" w:rsidRDefault="009F41FC" w:rsidP="009F41FC">
      <w:pPr>
        <w:spacing w:line="240" w:lineRule="auto"/>
        <w:rPr>
          <w:rFonts w:ascii="Times New Roman" w:eastAsia="Times New Roman" w:hAnsi="Times New Roman" w:cs="Times New Roman"/>
          <w:sz w:val="24"/>
          <w:szCs w:val="24"/>
          <w:lang w:eastAsia="sv-SE"/>
        </w:rPr>
      </w:pPr>
    </w:p>
    <w:p w:rsidR="009F41FC" w:rsidRDefault="009F41FC" w:rsidP="009F41FC">
      <w:pPr>
        <w:spacing w:line="240" w:lineRule="auto"/>
        <w:rPr>
          <w:rFonts w:ascii="Times New Roman" w:eastAsia="Times New Roman" w:hAnsi="Times New Roman" w:cs="Times New Roman"/>
          <w:sz w:val="24"/>
          <w:szCs w:val="24"/>
          <w:lang w:eastAsia="sv-SE"/>
        </w:rPr>
      </w:pPr>
    </w:p>
    <w:p w:rsidR="001D461C" w:rsidRDefault="009F41FC" w:rsidP="009F41FC">
      <w:pPr>
        <w:spacing w:line="240" w:lineRule="auto"/>
      </w:pPr>
      <w:r>
        <w:rPr>
          <w:rFonts w:ascii="Times New Roman" w:eastAsia="Times New Roman" w:hAnsi="Times New Roman" w:cs="Times New Roman"/>
          <w:sz w:val="24"/>
          <w:szCs w:val="24"/>
          <w:lang w:eastAsia="sv-SE"/>
        </w:rPr>
        <w:t xml:space="preserve">Hämtad 200814 från: </w:t>
      </w:r>
      <w:hyperlink r:id="rId13" w:anchor="SFS1969-0084" w:history="1">
        <w:r w:rsidRPr="009F41FC">
          <w:rPr>
            <w:rStyle w:val="Hyperlnk"/>
            <w:rFonts w:ascii="Times New Roman" w:eastAsia="Times New Roman" w:hAnsi="Times New Roman" w:cs="Times New Roman"/>
            <w:sz w:val="24"/>
            <w:szCs w:val="24"/>
            <w:lang w:eastAsia="sv-SE"/>
          </w:rPr>
          <w:t>https://juno.nj.se/b/documents/527651?dq=Kung%C3%B6relse%20%281969%3A84%29%20om%20anv%C3%A4ndande%20av%20skjutvapen%20i%20polistj%C3%A4nsten&amp;q=Kung%C3%B6relse%20%281969%3A84%29%20om%20anv%C3%A4ndande%20av%20skjutvapen%20i%20polistj%C3%A4nsten&amp;t=ANNOTATIONS#SFS1969-0084</w:t>
        </w:r>
      </w:hyperlink>
      <w:bookmarkStart w:id="0" w:name="_GoBack"/>
      <w:bookmarkEnd w:id="0"/>
    </w:p>
    <w:sectPr w:rsidR="001D46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F4225B"/>
    <w:multiLevelType w:val="multilevel"/>
    <w:tmpl w:val="45CAD9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1FC"/>
    <w:rsid w:val="001D461C"/>
    <w:rsid w:val="009F41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466D8"/>
  <w15:chartTrackingRefBased/>
  <w15:docId w15:val="{E9E2CF77-1BF0-4CAD-BBFD-5F9E927D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F41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650263">
      <w:bodyDiv w:val="1"/>
      <w:marLeft w:val="0"/>
      <w:marRight w:val="0"/>
      <w:marTop w:val="0"/>
      <w:marBottom w:val="0"/>
      <w:divBdr>
        <w:top w:val="none" w:sz="0" w:space="0" w:color="auto"/>
        <w:left w:val="none" w:sz="0" w:space="0" w:color="auto"/>
        <w:bottom w:val="none" w:sz="0" w:space="0" w:color="auto"/>
        <w:right w:val="none" w:sz="0" w:space="0" w:color="auto"/>
      </w:divBdr>
      <w:divsChild>
        <w:div w:id="1354266577">
          <w:marLeft w:val="0"/>
          <w:marRight w:val="0"/>
          <w:marTop w:val="0"/>
          <w:marBottom w:val="0"/>
          <w:divBdr>
            <w:top w:val="none" w:sz="0" w:space="0" w:color="auto"/>
            <w:left w:val="none" w:sz="0" w:space="0" w:color="auto"/>
            <w:bottom w:val="none" w:sz="0" w:space="0" w:color="auto"/>
            <w:right w:val="none" w:sz="0" w:space="0" w:color="auto"/>
          </w:divBdr>
          <w:divsChild>
            <w:div w:id="786699161">
              <w:marLeft w:val="0"/>
              <w:marRight w:val="0"/>
              <w:marTop w:val="0"/>
              <w:marBottom w:val="0"/>
              <w:divBdr>
                <w:top w:val="none" w:sz="0" w:space="0" w:color="auto"/>
                <w:left w:val="none" w:sz="0" w:space="0" w:color="auto"/>
                <w:bottom w:val="none" w:sz="0" w:space="0" w:color="auto"/>
                <w:right w:val="none" w:sz="0" w:space="0" w:color="auto"/>
              </w:divBdr>
            </w:div>
          </w:divsChild>
        </w:div>
        <w:div w:id="1255481711">
          <w:marLeft w:val="0"/>
          <w:marRight w:val="0"/>
          <w:marTop w:val="0"/>
          <w:marBottom w:val="384"/>
          <w:divBdr>
            <w:top w:val="none" w:sz="0" w:space="0" w:color="auto"/>
            <w:left w:val="none" w:sz="0" w:space="0" w:color="auto"/>
            <w:bottom w:val="none" w:sz="0" w:space="0" w:color="auto"/>
            <w:right w:val="none" w:sz="0" w:space="0" w:color="auto"/>
          </w:divBdr>
        </w:div>
        <w:div w:id="1055007742">
          <w:marLeft w:val="0"/>
          <w:marRight w:val="0"/>
          <w:marTop w:val="0"/>
          <w:marBottom w:val="384"/>
          <w:divBdr>
            <w:top w:val="none" w:sz="0" w:space="0" w:color="auto"/>
            <w:left w:val="none" w:sz="0" w:space="0" w:color="auto"/>
            <w:bottom w:val="none" w:sz="0" w:space="0" w:color="auto"/>
            <w:right w:val="none" w:sz="0" w:space="0" w:color="auto"/>
          </w:divBdr>
        </w:div>
        <w:div w:id="1498381276">
          <w:marLeft w:val="0"/>
          <w:marRight w:val="0"/>
          <w:marTop w:val="0"/>
          <w:marBottom w:val="384"/>
          <w:divBdr>
            <w:top w:val="none" w:sz="0" w:space="0" w:color="auto"/>
            <w:left w:val="none" w:sz="0" w:space="0" w:color="auto"/>
            <w:bottom w:val="none" w:sz="0" w:space="0" w:color="auto"/>
            <w:right w:val="none" w:sz="0" w:space="0" w:color="auto"/>
          </w:divBdr>
        </w:div>
        <w:div w:id="1367562955">
          <w:marLeft w:val="0"/>
          <w:marRight w:val="0"/>
          <w:marTop w:val="0"/>
          <w:marBottom w:val="384"/>
          <w:divBdr>
            <w:top w:val="none" w:sz="0" w:space="0" w:color="auto"/>
            <w:left w:val="none" w:sz="0" w:space="0" w:color="auto"/>
            <w:bottom w:val="none" w:sz="0" w:space="0" w:color="auto"/>
            <w:right w:val="none" w:sz="0" w:space="0" w:color="auto"/>
          </w:divBdr>
        </w:div>
        <w:div w:id="964236261">
          <w:marLeft w:val="0"/>
          <w:marRight w:val="0"/>
          <w:marTop w:val="0"/>
          <w:marBottom w:val="384"/>
          <w:divBdr>
            <w:top w:val="none" w:sz="0" w:space="0" w:color="auto"/>
            <w:left w:val="none" w:sz="0" w:space="0" w:color="auto"/>
            <w:bottom w:val="none" w:sz="0" w:space="0" w:color="auto"/>
            <w:right w:val="none" w:sz="0" w:space="0" w:color="auto"/>
          </w:divBdr>
        </w:div>
        <w:div w:id="1149446861">
          <w:marLeft w:val="0"/>
          <w:marRight w:val="0"/>
          <w:marTop w:val="0"/>
          <w:marBottom w:val="384"/>
          <w:divBdr>
            <w:top w:val="none" w:sz="0" w:space="0" w:color="auto"/>
            <w:left w:val="none" w:sz="0" w:space="0" w:color="auto"/>
            <w:bottom w:val="none" w:sz="0" w:space="0" w:color="auto"/>
            <w:right w:val="none" w:sz="0" w:space="0" w:color="auto"/>
          </w:divBdr>
        </w:div>
        <w:div w:id="103355075">
          <w:marLeft w:val="0"/>
          <w:marRight w:val="0"/>
          <w:marTop w:val="0"/>
          <w:marBottom w:val="384"/>
          <w:divBdr>
            <w:top w:val="none" w:sz="0" w:space="0" w:color="auto"/>
            <w:left w:val="none" w:sz="0" w:space="0" w:color="auto"/>
            <w:bottom w:val="none" w:sz="0" w:space="0" w:color="auto"/>
            <w:right w:val="none" w:sz="0" w:space="0" w:color="auto"/>
          </w:divBdr>
        </w:div>
        <w:div w:id="1524394771">
          <w:marLeft w:val="0"/>
          <w:marRight w:val="0"/>
          <w:marTop w:val="0"/>
          <w:marBottom w:val="384"/>
          <w:divBdr>
            <w:top w:val="none" w:sz="0" w:space="0" w:color="auto"/>
            <w:left w:val="none" w:sz="0" w:space="0" w:color="auto"/>
            <w:bottom w:val="none" w:sz="0" w:space="0" w:color="auto"/>
            <w:right w:val="none" w:sz="0" w:space="0" w:color="auto"/>
          </w:divBdr>
        </w:div>
        <w:div w:id="1807358087">
          <w:marLeft w:val="0"/>
          <w:marRight w:val="0"/>
          <w:marTop w:val="0"/>
          <w:marBottom w:val="384"/>
          <w:divBdr>
            <w:top w:val="none" w:sz="0" w:space="0" w:color="auto"/>
            <w:left w:val="none" w:sz="0" w:space="0" w:color="auto"/>
            <w:bottom w:val="none" w:sz="0" w:space="0" w:color="auto"/>
            <w:right w:val="none" w:sz="0" w:space="0" w:color="auto"/>
          </w:divBdr>
        </w:div>
        <w:div w:id="8608553">
          <w:marLeft w:val="0"/>
          <w:marRight w:val="0"/>
          <w:marTop w:val="0"/>
          <w:marBottom w:val="384"/>
          <w:divBdr>
            <w:top w:val="none" w:sz="0" w:space="0" w:color="auto"/>
            <w:left w:val="none" w:sz="0" w:space="0" w:color="auto"/>
            <w:bottom w:val="none" w:sz="0" w:space="0" w:color="auto"/>
            <w:right w:val="none" w:sz="0" w:space="0" w:color="auto"/>
          </w:divBdr>
        </w:div>
        <w:div w:id="1340817070">
          <w:marLeft w:val="0"/>
          <w:marRight w:val="0"/>
          <w:marTop w:val="0"/>
          <w:marBottom w:val="384"/>
          <w:divBdr>
            <w:top w:val="none" w:sz="0" w:space="0" w:color="auto"/>
            <w:left w:val="none" w:sz="0" w:space="0" w:color="auto"/>
            <w:bottom w:val="none" w:sz="0" w:space="0" w:color="auto"/>
            <w:right w:val="none" w:sz="0" w:space="0" w:color="auto"/>
          </w:divBdr>
        </w:div>
        <w:div w:id="592857062">
          <w:marLeft w:val="0"/>
          <w:marRight w:val="0"/>
          <w:marTop w:val="0"/>
          <w:marBottom w:val="384"/>
          <w:divBdr>
            <w:top w:val="none" w:sz="0" w:space="0" w:color="auto"/>
            <w:left w:val="none" w:sz="0" w:space="0" w:color="auto"/>
            <w:bottom w:val="none" w:sz="0" w:space="0" w:color="auto"/>
            <w:right w:val="none" w:sz="0" w:space="0" w:color="auto"/>
          </w:divBdr>
        </w:div>
        <w:div w:id="1498617219">
          <w:marLeft w:val="0"/>
          <w:marRight w:val="0"/>
          <w:marTop w:val="0"/>
          <w:marBottom w:val="384"/>
          <w:divBdr>
            <w:top w:val="none" w:sz="0" w:space="0" w:color="auto"/>
            <w:left w:val="none" w:sz="0" w:space="0" w:color="auto"/>
            <w:bottom w:val="none" w:sz="0" w:space="0" w:color="auto"/>
            <w:right w:val="none" w:sz="0" w:space="0" w:color="auto"/>
          </w:divBdr>
        </w:div>
        <w:div w:id="1590502844">
          <w:marLeft w:val="0"/>
          <w:marRight w:val="0"/>
          <w:marTop w:val="0"/>
          <w:marBottom w:val="384"/>
          <w:divBdr>
            <w:top w:val="none" w:sz="0" w:space="0" w:color="auto"/>
            <w:left w:val="none" w:sz="0" w:space="0" w:color="auto"/>
            <w:bottom w:val="none" w:sz="0" w:space="0" w:color="auto"/>
            <w:right w:val="none" w:sz="0" w:space="0" w:color="auto"/>
          </w:divBdr>
        </w:div>
        <w:div w:id="866914102">
          <w:marLeft w:val="0"/>
          <w:marRight w:val="0"/>
          <w:marTop w:val="0"/>
          <w:marBottom w:val="384"/>
          <w:divBdr>
            <w:top w:val="none" w:sz="0" w:space="0" w:color="auto"/>
            <w:left w:val="none" w:sz="0" w:space="0" w:color="auto"/>
            <w:bottom w:val="none" w:sz="0" w:space="0" w:color="auto"/>
            <w:right w:val="none" w:sz="0" w:space="0" w:color="auto"/>
          </w:divBdr>
        </w:div>
        <w:div w:id="319315964">
          <w:marLeft w:val="0"/>
          <w:marRight w:val="0"/>
          <w:marTop w:val="0"/>
          <w:marBottom w:val="384"/>
          <w:divBdr>
            <w:top w:val="none" w:sz="0" w:space="0" w:color="auto"/>
            <w:left w:val="none" w:sz="0" w:space="0" w:color="auto"/>
            <w:bottom w:val="none" w:sz="0" w:space="0" w:color="auto"/>
            <w:right w:val="none" w:sz="0" w:space="0" w:color="auto"/>
          </w:divBdr>
        </w:div>
        <w:div w:id="1492991156">
          <w:marLeft w:val="0"/>
          <w:marRight w:val="0"/>
          <w:marTop w:val="0"/>
          <w:marBottom w:val="384"/>
          <w:divBdr>
            <w:top w:val="none" w:sz="0" w:space="0" w:color="auto"/>
            <w:left w:val="none" w:sz="0" w:space="0" w:color="auto"/>
            <w:bottom w:val="none" w:sz="0" w:space="0" w:color="auto"/>
            <w:right w:val="none" w:sz="0" w:space="0" w:color="auto"/>
          </w:divBdr>
        </w:div>
        <w:div w:id="1594627561">
          <w:marLeft w:val="0"/>
          <w:marRight w:val="0"/>
          <w:marTop w:val="0"/>
          <w:marBottom w:val="384"/>
          <w:divBdr>
            <w:top w:val="none" w:sz="0" w:space="0" w:color="auto"/>
            <w:left w:val="none" w:sz="0" w:space="0" w:color="auto"/>
            <w:bottom w:val="none" w:sz="0" w:space="0" w:color="auto"/>
            <w:right w:val="none" w:sz="0" w:space="0" w:color="auto"/>
          </w:divBdr>
        </w:div>
        <w:div w:id="463274366">
          <w:marLeft w:val="0"/>
          <w:marRight w:val="0"/>
          <w:marTop w:val="0"/>
          <w:marBottom w:val="384"/>
          <w:divBdr>
            <w:top w:val="none" w:sz="0" w:space="0" w:color="auto"/>
            <w:left w:val="none" w:sz="0" w:space="0" w:color="auto"/>
            <w:bottom w:val="none" w:sz="0" w:space="0" w:color="auto"/>
            <w:right w:val="none" w:sz="0" w:space="0" w:color="auto"/>
          </w:divBdr>
        </w:div>
        <w:div w:id="958991862">
          <w:marLeft w:val="0"/>
          <w:marRight w:val="0"/>
          <w:marTop w:val="0"/>
          <w:marBottom w:val="384"/>
          <w:divBdr>
            <w:top w:val="none" w:sz="0" w:space="0" w:color="auto"/>
            <w:left w:val="none" w:sz="0" w:space="0" w:color="auto"/>
            <w:bottom w:val="none" w:sz="0" w:space="0" w:color="auto"/>
            <w:right w:val="none" w:sz="0" w:space="0" w:color="auto"/>
          </w:divBdr>
        </w:div>
        <w:div w:id="594361173">
          <w:marLeft w:val="0"/>
          <w:marRight w:val="0"/>
          <w:marTop w:val="0"/>
          <w:marBottom w:val="384"/>
          <w:divBdr>
            <w:top w:val="none" w:sz="0" w:space="0" w:color="auto"/>
            <w:left w:val="none" w:sz="0" w:space="0" w:color="auto"/>
            <w:bottom w:val="none" w:sz="0" w:space="0" w:color="auto"/>
            <w:right w:val="none" w:sz="0" w:space="0" w:color="auto"/>
          </w:divBdr>
        </w:div>
        <w:div w:id="1345984199">
          <w:marLeft w:val="0"/>
          <w:marRight w:val="0"/>
          <w:marTop w:val="0"/>
          <w:marBottom w:val="384"/>
          <w:divBdr>
            <w:top w:val="none" w:sz="0" w:space="0" w:color="auto"/>
            <w:left w:val="none" w:sz="0" w:space="0" w:color="auto"/>
            <w:bottom w:val="none" w:sz="0" w:space="0" w:color="auto"/>
            <w:right w:val="none" w:sz="0" w:space="0" w:color="auto"/>
          </w:divBdr>
        </w:div>
        <w:div w:id="1707564868">
          <w:marLeft w:val="0"/>
          <w:marRight w:val="0"/>
          <w:marTop w:val="0"/>
          <w:marBottom w:val="384"/>
          <w:divBdr>
            <w:top w:val="none" w:sz="0" w:space="0" w:color="auto"/>
            <w:left w:val="none" w:sz="0" w:space="0" w:color="auto"/>
            <w:bottom w:val="none" w:sz="0" w:space="0" w:color="auto"/>
            <w:right w:val="none" w:sz="0" w:space="0" w:color="auto"/>
          </w:divBdr>
        </w:div>
        <w:div w:id="1794401389">
          <w:marLeft w:val="0"/>
          <w:marRight w:val="0"/>
          <w:marTop w:val="0"/>
          <w:marBottom w:val="384"/>
          <w:divBdr>
            <w:top w:val="none" w:sz="0" w:space="0" w:color="auto"/>
            <w:left w:val="none" w:sz="0" w:space="0" w:color="auto"/>
            <w:bottom w:val="none" w:sz="0" w:space="0" w:color="auto"/>
            <w:right w:val="none" w:sz="0" w:space="0" w:color="auto"/>
          </w:divBdr>
        </w:div>
        <w:div w:id="1434935449">
          <w:marLeft w:val="0"/>
          <w:marRight w:val="0"/>
          <w:marTop w:val="0"/>
          <w:marBottom w:val="384"/>
          <w:divBdr>
            <w:top w:val="none" w:sz="0" w:space="0" w:color="auto"/>
            <w:left w:val="none" w:sz="0" w:space="0" w:color="auto"/>
            <w:bottom w:val="none" w:sz="0" w:space="0" w:color="auto"/>
            <w:right w:val="none" w:sz="0" w:space="0" w:color="auto"/>
          </w:divBdr>
        </w:div>
        <w:div w:id="71197928">
          <w:marLeft w:val="0"/>
          <w:marRight w:val="0"/>
          <w:marTop w:val="0"/>
          <w:marBottom w:val="384"/>
          <w:divBdr>
            <w:top w:val="none" w:sz="0" w:space="0" w:color="auto"/>
            <w:left w:val="none" w:sz="0" w:space="0" w:color="auto"/>
            <w:bottom w:val="none" w:sz="0" w:space="0" w:color="auto"/>
            <w:right w:val="none" w:sz="0" w:space="0" w:color="auto"/>
          </w:divBdr>
        </w:div>
        <w:div w:id="1194612374">
          <w:marLeft w:val="0"/>
          <w:marRight w:val="0"/>
          <w:marTop w:val="0"/>
          <w:marBottom w:val="384"/>
          <w:divBdr>
            <w:top w:val="none" w:sz="0" w:space="0" w:color="auto"/>
            <w:left w:val="none" w:sz="0" w:space="0" w:color="auto"/>
            <w:bottom w:val="none" w:sz="0" w:space="0" w:color="auto"/>
            <w:right w:val="none" w:sz="0" w:space="0" w:color="auto"/>
          </w:divBdr>
        </w:div>
        <w:div w:id="1582443242">
          <w:marLeft w:val="0"/>
          <w:marRight w:val="0"/>
          <w:marTop w:val="0"/>
          <w:marBottom w:val="384"/>
          <w:divBdr>
            <w:top w:val="none" w:sz="0" w:space="0" w:color="auto"/>
            <w:left w:val="none" w:sz="0" w:space="0" w:color="auto"/>
            <w:bottom w:val="none" w:sz="0" w:space="0" w:color="auto"/>
            <w:right w:val="none" w:sz="0" w:space="0" w:color="auto"/>
          </w:divBdr>
        </w:div>
        <w:div w:id="1459494448">
          <w:marLeft w:val="0"/>
          <w:marRight w:val="0"/>
          <w:marTop w:val="0"/>
          <w:marBottom w:val="384"/>
          <w:divBdr>
            <w:top w:val="none" w:sz="0" w:space="0" w:color="auto"/>
            <w:left w:val="none" w:sz="0" w:space="0" w:color="auto"/>
            <w:bottom w:val="none" w:sz="0" w:space="0" w:color="auto"/>
            <w:right w:val="none" w:sz="0" w:space="0" w:color="auto"/>
          </w:divBdr>
        </w:div>
        <w:div w:id="355930972">
          <w:marLeft w:val="0"/>
          <w:marRight w:val="0"/>
          <w:marTop w:val="0"/>
          <w:marBottom w:val="384"/>
          <w:divBdr>
            <w:top w:val="none" w:sz="0" w:space="0" w:color="auto"/>
            <w:left w:val="none" w:sz="0" w:space="0" w:color="auto"/>
            <w:bottom w:val="none" w:sz="0" w:space="0" w:color="auto"/>
            <w:right w:val="none" w:sz="0" w:space="0" w:color="auto"/>
          </w:divBdr>
        </w:div>
        <w:div w:id="1158228162">
          <w:marLeft w:val="0"/>
          <w:marRight w:val="0"/>
          <w:marTop w:val="0"/>
          <w:marBottom w:val="384"/>
          <w:divBdr>
            <w:top w:val="none" w:sz="0" w:space="0" w:color="auto"/>
            <w:left w:val="none" w:sz="0" w:space="0" w:color="auto"/>
            <w:bottom w:val="none" w:sz="0" w:space="0" w:color="auto"/>
            <w:right w:val="none" w:sz="0" w:space="0" w:color="auto"/>
          </w:divBdr>
        </w:div>
        <w:div w:id="871529521">
          <w:marLeft w:val="0"/>
          <w:marRight w:val="0"/>
          <w:marTop w:val="0"/>
          <w:marBottom w:val="384"/>
          <w:divBdr>
            <w:top w:val="none" w:sz="0" w:space="0" w:color="auto"/>
            <w:left w:val="none" w:sz="0" w:space="0" w:color="auto"/>
            <w:bottom w:val="none" w:sz="0" w:space="0" w:color="auto"/>
            <w:right w:val="none" w:sz="0" w:space="0" w:color="auto"/>
          </w:divBdr>
        </w:div>
        <w:div w:id="554051075">
          <w:marLeft w:val="0"/>
          <w:marRight w:val="0"/>
          <w:marTop w:val="0"/>
          <w:marBottom w:val="384"/>
          <w:divBdr>
            <w:top w:val="none" w:sz="0" w:space="0" w:color="auto"/>
            <w:left w:val="none" w:sz="0" w:space="0" w:color="auto"/>
            <w:bottom w:val="none" w:sz="0" w:space="0" w:color="auto"/>
            <w:right w:val="none" w:sz="0" w:space="0" w:color="auto"/>
          </w:divBdr>
        </w:div>
        <w:div w:id="1427650316">
          <w:marLeft w:val="0"/>
          <w:marRight w:val="0"/>
          <w:marTop w:val="0"/>
          <w:marBottom w:val="384"/>
          <w:divBdr>
            <w:top w:val="none" w:sz="0" w:space="0" w:color="auto"/>
            <w:left w:val="none" w:sz="0" w:space="0" w:color="auto"/>
            <w:bottom w:val="none" w:sz="0" w:space="0" w:color="auto"/>
            <w:right w:val="none" w:sz="0" w:space="0" w:color="auto"/>
          </w:divBdr>
        </w:div>
        <w:div w:id="1581020711">
          <w:marLeft w:val="0"/>
          <w:marRight w:val="0"/>
          <w:marTop w:val="0"/>
          <w:marBottom w:val="384"/>
          <w:divBdr>
            <w:top w:val="none" w:sz="0" w:space="0" w:color="auto"/>
            <w:left w:val="none" w:sz="0" w:space="0" w:color="auto"/>
            <w:bottom w:val="none" w:sz="0" w:space="0" w:color="auto"/>
            <w:right w:val="none" w:sz="0" w:space="0" w:color="auto"/>
          </w:divBdr>
        </w:div>
        <w:div w:id="1419668438">
          <w:marLeft w:val="0"/>
          <w:marRight w:val="0"/>
          <w:marTop w:val="0"/>
          <w:marBottom w:val="384"/>
          <w:divBdr>
            <w:top w:val="none" w:sz="0" w:space="0" w:color="auto"/>
            <w:left w:val="none" w:sz="0" w:space="0" w:color="auto"/>
            <w:bottom w:val="none" w:sz="0" w:space="0" w:color="auto"/>
            <w:right w:val="none" w:sz="0" w:space="0" w:color="auto"/>
          </w:divBdr>
        </w:div>
        <w:div w:id="333262544">
          <w:marLeft w:val="0"/>
          <w:marRight w:val="0"/>
          <w:marTop w:val="0"/>
          <w:marBottom w:val="384"/>
          <w:divBdr>
            <w:top w:val="none" w:sz="0" w:space="0" w:color="auto"/>
            <w:left w:val="none" w:sz="0" w:space="0" w:color="auto"/>
            <w:bottom w:val="none" w:sz="0" w:space="0" w:color="auto"/>
            <w:right w:val="none" w:sz="0" w:space="0" w:color="auto"/>
          </w:divBdr>
        </w:div>
        <w:div w:id="59525670">
          <w:marLeft w:val="0"/>
          <w:marRight w:val="0"/>
          <w:marTop w:val="0"/>
          <w:marBottom w:val="384"/>
          <w:divBdr>
            <w:top w:val="none" w:sz="0" w:space="0" w:color="auto"/>
            <w:left w:val="none" w:sz="0" w:space="0" w:color="auto"/>
            <w:bottom w:val="none" w:sz="0" w:space="0" w:color="auto"/>
            <w:right w:val="none" w:sz="0" w:space="0" w:color="auto"/>
          </w:divBdr>
        </w:div>
        <w:div w:id="966738595">
          <w:marLeft w:val="0"/>
          <w:marRight w:val="0"/>
          <w:marTop w:val="0"/>
          <w:marBottom w:val="384"/>
          <w:divBdr>
            <w:top w:val="none" w:sz="0" w:space="0" w:color="auto"/>
            <w:left w:val="none" w:sz="0" w:space="0" w:color="auto"/>
            <w:bottom w:val="none" w:sz="0" w:space="0" w:color="auto"/>
            <w:right w:val="none" w:sz="0" w:space="0" w:color="auto"/>
          </w:divBdr>
        </w:div>
        <w:div w:id="2029677349">
          <w:marLeft w:val="0"/>
          <w:marRight w:val="0"/>
          <w:marTop w:val="0"/>
          <w:marBottom w:val="384"/>
          <w:divBdr>
            <w:top w:val="none" w:sz="0" w:space="0" w:color="auto"/>
            <w:left w:val="none" w:sz="0" w:space="0" w:color="auto"/>
            <w:bottom w:val="none" w:sz="0" w:space="0" w:color="auto"/>
            <w:right w:val="none" w:sz="0" w:space="0" w:color="auto"/>
          </w:divBdr>
        </w:div>
        <w:div w:id="232401317">
          <w:marLeft w:val="0"/>
          <w:marRight w:val="0"/>
          <w:marTop w:val="0"/>
          <w:marBottom w:val="384"/>
          <w:divBdr>
            <w:top w:val="none" w:sz="0" w:space="0" w:color="auto"/>
            <w:left w:val="none" w:sz="0" w:space="0" w:color="auto"/>
            <w:bottom w:val="none" w:sz="0" w:space="0" w:color="auto"/>
            <w:right w:val="none" w:sz="0" w:space="0" w:color="auto"/>
          </w:divBdr>
        </w:div>
        <w:div w:id="860707447">
          <w:marLeft w:val="0"/>
          <w:marRight w:val="0"/>
          <w:marTop w:val="0"/>
          <w:marBottom w:val="384"/>
          <w:divBdr>
            <w:top w:val="none" w:sz="0" w:space="0" w:color="auto"/>
            <w:left w:val="none" w:sz="0" w:space="0" w:color="auto"/>
            <w:bottom w:val="none" w:sz="0" w:space="0" w:color="auto"/>
            <w:right w:val="none" w:sz="0" w:space="0" w:color="auto"/>
          </w:divBdr>
        </w:div>
        <w:div w:id="593368691">
          <w:marLeft w:val="0"/>
          <w:marRight w:val="0"/>
          <w:marTop w:val="0"/>
          <w:marBottom w:val="384"/>
          <w:divBdr>
            <w:top w:val="none" w:sz="0" w:space="0" w:color="auto"/>
            <w:left w:val="none" w:sz="0" w:space="0" w:color="auto"/>
            <w:bottom w:val="none" w:sz="0" w:space="0" w:color="auto"/>
            <w:right w:val="none" w:sz="0" w:space="0" w:color="auto"/>
          </w:divBdr>
        </w:div>
        <w:div w:id="992217929">
          <w:marLeft w:val="0"/>
          <w:marRight w:val="0"/>
          <w:marTop w:val="0"/>
          <w:marBottom w:val="384"/>
          <w:divBdr>
            <w:top w:val="none" w:sz="0" w:space="0" w:color="auto"/>
            <w:left w:val="none" w:sz="0" w:space="0" w:color="auto"/>
            <w:bottom w:val="none" w:sz="0" w:space="0" w:color="auto"/>
            <w:right w:val="none" w:sz="0" w:space="0" w:color="auto"/>
          </w:divBdr>
        </w:div>
        <w:div w:id="91318597">
          <w:marLeft w:val="0"/>
          <w:marRight w:val="0"/>
          <w:marTop w:val="0"/>
          <w:marBottom w:val="38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no.nj.se/document/abs/SFS1962-0700_K24_P2" TargetMode="External"/><Relationship Id="rId13" Type="http://schemas.openxmlformats.org/officeDocument/2006/relationships/hyperlink" Target="https://juno.nj.se/b/documents/527651?dq=Kung%C3%B6relse%20%281969%3A84%29%20om%20anv%C3%A4ndande%20av%20skjutvapen%20i%20polistj%C3%A4nsten&amp;q=Kung%C3%B6relse%20%281969%3A84%29%20om%20anv%C3%A4ndande%20av%20skjutvapen%20i%20polistj%C3%A4nsten&amp;t=ANNOTATIONS" TargetMode="External"/><Relationship Id="rId3" Type="http://schemas.openxmlformats.org/officeDocument/2006/relationships/settings" Target="settings.xml"/><Relationship Id="rId7" Type="http://schemas.openxmlformats.org/officeDocument/2006/relationships/hyperlink" Target="https://juno.nj.se/document/abs/SFS1984-0387_K0_P10" TargetMode="External"/><Relationship Id="rId12" Type="http://schemas.openxmlformats.org/officeDocument/2006/relationships/hyperlink" Target="https://juno.nj.se/document/abs/SFS1969-0084_K0_P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uno.nj.se/document/abs/SFS1962-0700_K24_P2" TargetMode="External"/><Relationship Id="rId11" Type="http://schemas.openxmlformats.org/officeDocument/2006/relationships/hyperlink" Target="https://juno.nj.se/document/abs/SFS1969-0084_K0_P3" TargetMode="External"/><Relationship Id="rId5" Type="http://schemas.openxmlformats.org/officeDocument/2006/relationships/hyperlink" Target="https://juno.nj.se/document/abs/SFS1962-0700_K24_P1" TargetMode="External"/><Relationship Id="rId15" Type="http://schemas.openxmlformats.org/officeDocument/2006/relationships/theme" Target="theme/theme1.xml"/><Relationship Id="rId10" Type="http://schemas.openxmlformats.org/officeDocument/2006/relationships/hyperlink" Target="https://juno.nj.se/document/abs/SFS1969-0084_K0_P2" TargetMode="External"/><Relationship Id="rId4" Type="http://schemas.openxmlformats.org/officeDocument/2006/relationships/webSettings" Target="webSettings.xml"/><Relationship Id="rId9" Type="http://schemas.openxmlformats.org/officeDocument/2006/relationships/hyperlink" Target="https://juno.nj.se/document/abs/SFS1984-0387_K0_P10"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993</Words>
  <Characters>5267</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Linnaeus University</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Thor-Björn Fransson</dc:creator>
  <cp:keywords/>
  <dc:description/>
  <cp:lastModifiedBy>Thor-Björn Fransson</cp:lastModifiedBy>
  <cp:revision>1</cp:revision>
  <dcterms:created xsi:type="dcterms:W3CDTF">2020-08-17T12:37:00Z</dcterms:created>
  <dcterms:modified xsi:type="dcterms:W3CDTF">2020-08-17T12:41:00Z</dcterms:modified>
</cp:coreProperties>
</file>