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AD25" w14:textId="77777777" w:rsidR="00C167C1" w:rsidRPr="009C5EE9" w:rsidRDefault="00646A8D">
      <w:pPr>
        <w:rPr>
          <w:rFonts w:ascii="Times New Roman" w:hAnsi="Times New Roman" w:cs="Times New Roman"/>
          <w:sz w:val="24"/>
          <w:szCs w:val="24"/>
        </w:rPr>
      </w:pPr>
      <w:r w:rsidRPr="009C5EE9">
        <w:rPr>
          <w:rFonts w:ascii="Times New Roman" w:hAnsi="Times New Roman" w:cs="Times New Roman"/>
          <w:sz w:val="24"/>
          <w:szCs w:val="24"/>
        </w:rPr>
        <w:t>Hej och välkomna till Ordnings- och trygghetsdelen i er MP utbildningen.</w:t>
      </w:r>
    </w:p>
    <w:p w14:paraId="79055235" w14:textId="31352025" w:rsidR="00646A8D" w:rsidRPr="009C5EE9" w:rsidRDefault="00646A8D">
      <w:pPr>
        <w:rPr>
          <w:rFonts w:ascii="Times New Roman" w:hAnsi="Times New Roman" w:cs="Times New Roman"/>
          <w:sz w:val="24"/>
          <w:szCs w:val="24"/>
        </w:rPr>
      </w:pPr>
      <w:r w:rsidRPr="009C5EE9">
        <w:rPr>
          <w:rFonts w:ascii="Times New Roman" w:hAnsi="Times New Roman" w:cs="Times New Roman"/>
          <w:sz w:val="24"/>
          <w:szCs w:val="24"/>
        </w:rPr>
        <w:t>Jag som</w:t>
      </w:r>
      <w:r w:rsidR="00DE52B1" w:rsidRPr="009C5EE9">
        <w:rPr>
          <w:rFonts w:ascii="Times New Roman" w:hAnsi="Times New Roman" w:cs="Times New Roman"/>
          <w:sz w:val="24"/>
          <w:szCs w:val="24"/>
        </w:rPr>
        <w:t xml:space="preserve"> är</w:t>
      </w:r>
      <w:r w:rsidRPr="009C5EE9">
        <w:rPr>
          <w:rFonts w:ascii="Times New Roman" w:hAnsi="Times New Roman" w:cs="Times New Roman"/>
          <w:sz w:val="24"/>
          <w:szCs w:val="24"/>
        </w:rPr>
        <w:t xml:space="preserve"> ansvarig för denna del heter Thor-Björn Fransson</w:t>
      </w:r>
      <w:r w:rsidR="00DE52B1" w:rsidRPr="009C5EE9">
        <w:rPr>
          <w:rFonts w:ascii="Times New Roman" w:hAnsi="Times New Roman" w:cs="Times New Roman"/>
          <w:sz w:val="24"/>
          <w:szCs w:val="24"/>
        </w:rPr>
        <w:t xml:space="preserve"> och är lärare i motsvarande del på polisutbildningen. Till min hjälp har jag Magnus Johnsson. Vi har spelat in föreläsningarna som ni </w:t>
      </w:r>
      <w:r w:rsidR="00224D96">
        <w:rPr>
          <w:rFonts w:ascii="Times New Roman" w:hAnsi="Times New Roman" w:cs="Times New Roman"/>
          <w:sz w:val="24"/>
          <w:szCs w:val="24"/>
        </w:rPr>
        <w:t xml:space="preserve">kan använda er av </w:t>
      </w:r>
      <w:r w:rsidR="00DE52B1" w:rsidRPr="009C5EE9">
        <w:rPr>
          <w:rFonts w:ascii="Times New Roman" w:hAnsi="Times New Roman" w:cs="Times New Roman"/>
          <w:sz w:val="24"/>
          <w:szCs w:val="24"/>
        </w:rPr>
        <w:t>under denna del</w:t>
      </w:r>
      <w:r w:rsidR="009C5EE9">
        <w:rPr>
          <w:rFonts w:ascii="Times New Roman" w:hAnsi="Times New Roman" w:cs="Times New Roman"/>
          <w:sz w:val="24"/>
          <w:szCs w:val="24"/>
        </w:rPr>
        <w:t xml:space="preserve"> i er utbildning</w:t>
      </w:r>
      <w:r w:rsidR="00DE52B1" w:rsidRPr="009C5EE9">
        <w:rPr>
          <w:rFonts w:ascii="Times New Roman" w:hAnsi="Times New Roman" w:cs="Times New Roman"/>
          <w:sz w:val="24"/>
          <w:szCs w:val="24"/>
        </w:rPr>
        <w:t>.</w:t>
      </w:r>
      <w:r w:rsidR="00820EFB">
        <w:rPr>
          <w:rFonts w:ascii="Times New Roman" w:hAnsi="Times New Roman" w:cs="Times New Roman"/>
          <w:sz w:val="24"/>
          <w:szCs w:val="24"/>
        </w:rPr>
        <w:t xml:space="preserve"> Ni når mig lättast via mail: </w:t>
      </w:r>
      <w:hyperlink r:id="rId4" w:history="1">
        <w:r w:rsidR="00820EFB" w:rsidRPr="00CE581A">
          <w:rPr>
            <w:rStyle w:val="Hyperlnk"/>
            <w:rFonts w:ascii="Times New Roman" w:hAnsi="Times New Roman" w:cs="Times New Roman"/>
            <w:sz w:val="24"/>
            <w:szCs w:val="24"/>
          </w:rPr>
          <w:t>thor-bjorn.fransson@lnu.se</w:t>
        </w:r>
      </w:hyperlink>
      <w:r w:rsidR="00820EFB">
        <w:rPr>
          <w:rFonts w:ascii="Times New Roman" w:hAnsi="Times New Roman" w:cs="Times New Roman"/>
          <w:sz w:val="24"/>
          <w:szCs w:val="24"/>
        </w:rPr>
        <w:t xml:space="preserve"> </w:t>
      </w:r>
    </w:p>
    <w:p w14:paraId="5C2FBF6D" w14:textId="77777777" w:rsidR="005E74EB" w:rsidRDefault="00DE52B1">
      <w:pPr>
        <w:rPr>
          <w:rFonts w:ascii="Times New Roman" w:hAnsi="Times New Roman" w:cs="Times New Roman"/>
          <w:sz w:val="24"/>
          <w:szCs w:val="24"/>
        </w:rPr>
      </w:pPr>
      <w:r w:rsidRPr="009C5EE9">
        <w:rPr>
          <w:rFonts w:ascii="Times New Roman" w:hAnsi="Times New Roman" w:cs="Times New Roman"/>
          <w:sz w:val="24"/>
          <w:szCs w:val="24"/>
        </w:rPr>
        <w:t>I detta dokument har jag sammanställt en kort information om kursinnehåll och förslag på kursupplägg.</w:t>
      </w:r>
    </w:p>
    <w:p w14:paraId="2ECFA253" w14:textId="77777777" w:rsidR="00984398" w:rsidRPr="00984398" w:rsidRDefault="00984398">
      <w:pPr>
        <w:rPr>
          <w:rFonts w:ascii="Times New Roman" w:hAnsi="Times New Roman" w:cs="Times New Roman"/>
          <w:i/>
          <w:sz w:val="24"/>
          <w:szCs w:val="24"/>
        </w:rPr>
      </w:pPr>
      <w:r w:rsidRPr="00984398">
        <w:rPr>
          <w:rFonts w:ascii="Times New Roman" w:hAnsi="Times New Roman" w:cs="Times New Roman"/>
          <w:i/>
          <w:sz w:val="24"/>
          <w:szCs w:val="24"/>
        </w:rPr>
        <w:t>Föreläsningar</w:t>
      </w:r>
    </w:p>
    <w:p w14:paraId="6E9308F1" w14:textId="152F1064" w:rsidR="00DE52B1" w:rsidRDefault="00DE52B1">
      <w:pPr>
        <w:rPr>
          <w:rFonts w:ascii="Times New Roman" w:hAnsi="Times New Roman" w:cs="Times New Roman"/>
          <w:sz w:val="24"/>
          <w:szCs w:val="24"/>
        </w:rPr>
      </w:pPr>
      <w:r w:rsidRPr="009C5EE9">
        <w:rPr>
          <w:rFonts w:ascii="Times New Roman" w:hAnsi="Times New Roman" w:cs="Times New Roman"/>
          <w:sz w:val="24"/>
          <w:szCs w:val="24"/>
        </w:rPr>
        <w:t>Börja med att titta på de inspelade föreläsningarna</w:t>
      </w:r>
      <w:r w:rsidR="00224D96">
        <w:rPr>
          <w:rFonts w:ascii="Times New Roman" w:hAnsi="Times New Roman" w:cs="Times New Roman"/>
          <w:sz w:val="24"/>
          <w:szCs w:val="24"/>
        </w:rPr>
        <w:t xml:space="preserve"> och eller läs lagarna</w:t>
      </w:r>
      <w:r w:rsidRPr="009C5EE9">
        <w:rPr>
          <w:rFonts w:ascii="Times New Roman" w:hAnsi="Times New Roman" w:cs="Times New Roman"/>
          <w:sz w:val="24"/>
          <w:szCs w:val="24"/>
        </w:rPr>
        <w:t>.</w:t>
      </w:r>
      <w:r w:rsidR="009C5EE9">
        <w:rPr>
          <w:rFonts w:ascii="Times New Roman" w:hAnsi="Times New Roman" w:cs="Times New Roman"/>
          <w:sz w:val="24"/>
          <w:szCs w:val="24"/>
        </w:rPr>
        <w:t xml:space="preserve"> När det gäller Polislagen vill jag att ni </w:t>
      </w:r>
      <w:r w:rsidR="00984398">
        <w:rPr>
          <w:rFonts w:ascii="Times New Roman" w:hAnsi="Times New Roman" w:cs="Times New Roman"/>
          <w:sz w:val="24"/>
          <w:szCs w:val="24"/>
        </w:rPr>
        <w:t xml:space="preserve">även </w:t>
      </w:r>
      <w:r w:rsidR="009C5EE9">
        <w:rPr>
          <w:rFonts w:ascii="Times New Roman" w:hAnsi="Times New Roman" w:cs="Times New Roman"/>
          <w:sz w:val="24"/>
          <w:szCs w:val="24"/>
        </w:rPr>
        <w:t>använder er av Polislagen en kommentar</w:t>
      </w:r>
      <w:r w:rsidR="00BF26B6">
        <w:rPr>
          <w:rFonts w:ascii="Times New Roman" w:hAnsi="Times New Roman" w:cs="Times New Roman"/>
          <w:sz w:val="24"/>
          <w:szCs w:val="24"/>
        </w:rPr>
        <w:t>.</w:t>
      </w:r>
      <w:r w:rsidR="009C5EE9">
        <w:rPr>
          <w:rFonts w:ascii="Times New Roman" w:hAnsi="Times New Roman" w:cs="Times New Roman"/>
          <w:sz w:val="24"/>
          <w:szCs w:val="24"/>
        </w:rPr>
        <w:t xml:space="preserve"> Boken förklarar på ett djupar</w:t>
      </w:r>
      <w:r w:rsidR="00BF26B6">
        <w:rPr>
          <w:rFonts w:ascii="Times New Roman" w:hAnsi="Times New Roman" w:cs="Times New Roman"/>
          <w:sz w:val="24"/>
          <w:szCs w:val="24"/>
        </w:rPr>
        <w:t>e</w:t>
      </w:r>
      <w:r w:rsidR="009C5EE9">
        <w:rPr>
          <w:rFonts w:ascii="Times New Roman" w:hAnsi="Times New Roman" w:cs="Times New Roman"/>
          <w:sz w:val="24"/>
          <w:szCs w:val="24"/>
        </w:rPr>
        <w:t xml:space="preserve"> sätt än jag går igenom </w:t>
      </w:r>
      <w:r w:rsidR="00BF26B6">
        <w:rPr>
          <w:rFonts w:ascii="Times New Roman" w:hAnsi="Times New Roman" w:cs="Times New Roman"/>
          <w:sz w:val="24"/>
          <w:szCs w:val="24"/>
        </w:rPr>
        <w:t xml:space="preserve">i föreläsningarna </w:t>
      </w:r>
      <w:r w:rsidR="00BF26B6" w:rsidRPr="00BF26B6">
        <w:rPr>
          <w:rFonts w:ascii="Times New Roman" w:hAnsi="Times New Roman" w:cs="Times New Roman"/>
          <w:i/>
          <w:sz w:val="24"/>
          <w:szCs w:val="24"/>
        </w:rPr>
        <w:t>hur</w:t>
      </w:r>
      <w:r w:rsidR="00BF26B6">
        <w:rPr>
          <w:rFonts w:ascii="Times New Roman" w:hAnsi="Times New Roman" w:cs="Times New Roman"/>
          <w:sz w:val="24"/>
          <w:szCs w:val="24"/>
        </w:rPr>
        <w:t xml:space="preserve"> paragraferna är tänkta att tillämpas</w:t>
      </w:r>
      <w:r w:rsidR="006A5851">
        <w:rPr>
          <w:rFonts w:ascii="Times New Roman" w:hAnsi="Times New Roman" w:cs="Times New Roman"/>
          <w:sz w:val="24"/>
          <w:szCs w:val="24"/>
        </w:rPr>
        <w:t>.</w:t>
      </w:r>
      <w:r w:rsidR="003B3FAE">
        <w:rPr>
          <w:rFonts w:ascii="Times New Roman" w:hAnsi="Times New Roman" w:cs="Times New Roman"/>
          <w:sz w:val="24"/>
          <w:szCs w:val="24"/>
        </w:rPr>
        <w:t xml:space="preserve"> </w:t>
      </w:r>
    </w:p>
    <w:p w14:paraId="19CAE7A2" w14:textId="77777777" w:rsidR="00427566" w:rsidRDefault="00427566">
      <w:pPr>
        <w:rPr>
          <w:rFonts w:ascii="Times New Roman" w:hAnsi="Times New Roman" w:cs="Times New Roman"/>
          <w:i/>
          <w:sz w:val="24"/>
          <w:szCs w:val="24"/>
        </w:rPr>
      </w:pPr>
      <w:r>
        <w:rPr>
          <w:rFonts w:ascii="Times New Roman" w:hAnsi="Times New Roman" w:cs="Times New Roman"/>
          <w:i/>
          <w:sz w:val="24"/>
          <w:szCs w:val="24"/>
        </w:rPr>
        <w:t>Polisiär våldsanvändning</w:t>
      </w:r>
    </w:p>
    <w:p w14:paraId="182502DA" w14:textId="77777777" w:rsidR="00427566" w:rsidRPr="00427566" w:rsidRDefault="00427566">
      <w:pPr>
        <w:rPr>
          <w:rFonts w:ascii="Times New Roman" w:hAnsi="Times New Roman" w:cs="Times New Roman"/>
          <w:sz w:val="24"/>
          <w:szCs w:val="24"/>
        </w:rPr>
      </w:pPr>
      <w:r>
        <w:rPr>
          <w:rFonts w:ascii="Times New Roman" w:hAnsi="Times New Roman" w:cs="Times New Roman"/>
          <w:sz w:val="24"/>
          <w:szCs w:val="24"/>
        </w:rPr>
        <w:t>Vi kommer ganska tidigt ha en föreläsning via Zoom om polisens våldsanvändning med tyngdvikt på skjutvapenanvändning. Inför den föreläsningen är det bra om ni har tittat igenom polislagen fram till PL 10 och även läst igenom K</w:t>
      </w:r>
      <w:r w:rsidRPr="00427566">
        <w:rPr>
          <w:rFonts w:ascii="Times New Roman" w:hAnsi="Times New Roman" w:cs="Times New Roman"/>
          <w:sz w:val="24"/>
          <w:szCs w:val="24"/>
        </w:rPr>
        <w:t>ungörelsen (1969:84) om användande av skjutvapen i polistjänsten</w:t>
      </w:r>
      <w:r>
        <w:rPr>
          <w:rFonts w:ascii="Times New Roman" w:hAnsi="Times New Roman" w:cs="Times New Roman"/>
          <w:sz w:val="24"/>
          <w:szCs w:val="24"/>
        </w:rPr>
        <w:t xml:space="preserve"> samt </w:t>
      </w:r>
      <w:proofErr w:type="spellStart"/>
      <w:r>
        <w:rPr>
          <w:rFonts w:ascii="Times New Roman" w:hAnsi="Times New Roman" w:cs="Times New Roman"/>
          <w:sz w:val="24"/>
          <w:szCs w:val="24"/>
        </w:rPr>
        <w:t>Fap</w:t>
      </w:r>
      <w:proofErr w:type="spellEnd"/>
      <w:r>
        <w:rPr>
          <w:rFonts w:ascii="Times New Roman" w:hAnsi="Times New Roman" w:cs="Times New Roman"/>
          <w:sz w:val="24"/>
          <w:szCs w:val="24"/>
        </w:rPr>
        <w:t xml:space="preserve"> 104-2 17,19 §§</w:t>
      </w:r>
    </w:p>
    <w:p w14:paraId="5EEB263B" w14:textId="77777777" w:rsidR="00984398" w:rsidRPr="00984398" w:rsidRDefault="00984398">
      <w:pPr>
        <w:rPr>
          <w:rFonts w:ascii="Times New Roman" w:hAnsi="Times New Roman" w:cs="Times New Roman"/>
          <w:i/>
          <w:sz w:val="24"/>
          <w:szCs w:val="24"/>
        </w:rPr>
      </w:pPr>
      <w:r w:rsidRPr="00984398">
        <w:rPr>
          <w:rFonts w:ascii="Times New Roman" w:hAnsi="Times New Roman" w:cs="Times New Roman"/>
          <w:i/>
          <w:sz w:val="24"/>
          <w:szCs w:val="24"/>
        </w:rPr>
        <w:t>Caseinventering</w:t>
      </w:r>
    </w:p>
    <w:p w14:paraId="7E2698BF" w14:textId="77777777" w:rsidR="009C5EE9" w:rsidRDefault="00427566">
      <w:pPr>
        <w:rPr>
          <w:rFonts w:ascii="Times New Roman" w:hAnsi="Times New Roman" w:cs="Times New Roman"/>
          <w:sz w:val="24"/>
          <w:szCs w:val="24"/>
        </w:rPr>
      </w:pPr>
      <w:r>
        <w:rPr>
          <w:rFonts w:ascii="Times New Roman" w:hAnsi="Times New Roman" w:cs="Times New Roman"/>
          <w:sz w:val="24"/>
          <w:szCs w:val="24"/>
        </w:rPr>
        <w:t>Inför det seminariet ska ni ha</w:t>
      </w:r>
      <w:r w:rsidR="009C5EE9">
        <w:rPr>
          <w:rFonts w:ascii="Times New Roman" w:hAnsi="Times New Roman" w:cs="Times New Roman"/>
          <w:sz w:val="24"/>
          <w:szCs w:val="24"/>
        </w:rPr>
        <w:t xml:space="preserve"> </w:t>
      </w:r>
      <w:r w:rsidR="00BF26B6">
        <w:rPr>
          <w:rFonts w:ascii="Times New Roman" w:hAnsi="Times New Roman" w:cs="Times New Roman"/>
          <w:sz w:val="24"/>
          <w:szCs w:val="24"/>
        </w:rPr>
        <w:t>titta</w:t>
      </w:r>
      <w:r>
        <w:rPr>
          <w:rFonts w:ascii="Times New Roman" w:hAnsi="Times New Roman" w:cs="Times New Roman"/>
          <w:sz w:val="24"/>
          <w:szCs w:val="24"/>
        </w:rPr>
        <w:t>t</w:t>
      </w:r>
      <w:r w:rsidR="00BF26B6">
        <w:rPr>
          <w:rFonts w:ascii="Times New Roman" w:hAnsi="Times New Roman" w:cs="Times New Roman"/>
          <w:sz w:val="24"/>
          <w:szCs w:val="24"/>
        </w:rPr>
        <w:t xml:space="preserve"> på filmen i m</w:t>
      </w:r>
      <w:r>
        <w:rPr>
          <w:rFonts w:ascii="Times New Roman" w:hAnsi="Times New Roman" w:cs="Times New Roman"/>
          <w:sz w:val="24"/>
          <w:szCs w:val="24"/>
        </w:rPr>
        <w:t>appen caseinventering och svarat</w:t>
      </w:r>
      <w:r w:rsidR="00BF26B6">
        <w:rPr>
          <w:rFonts w:ascii="Times New Roman" w:hAnsi="Times New Roman" w:cs="Times New Roman"/>
          <w:sz w:val="24"/>
          <w:szCs w:val="24"/>
        </w:rPr>
        <w:t xml:space="preserve"> på de frågor som finns i samma mapp. Dessa frågor vill jag att ni besvarar tillsammans i er grupp</w:t>
      </w:r>
      <w:r w:rsidR="00984398">
        <w:rPr>
          <w:rFonts w:ascii="Times New Roman" w:hAnsi="Times New Roman" w:cs="Times New Roman"/>
          <w:sz w:val="24"/>
          <w:szCs w:val="24"/>
        </w:rPr>
        <w:t xml:space="preserve">. Därefter kommer vi att ha ett seminarium via Zoom där vi tillsammans går igenom era svar. Detta seminarium är tänkt som en fingervisning av hur djupt jag vill att ni arbetar igenom frågorna inför diskussionscasen ni ska arbeta vidare med. </w:t>
      </w:r>
    </w:p>
    <w:p w14:paraId="29BEC622" w14:textId="77777777" w:rsidR="00984398" w:rsidRDefault="00984398">
      <w:pPr>
        <w:rPr>
          <w:rFonts w:ascii="Times New Roman" w:hAnsi="Times New Roman" w:cs="Times New Roman"/>
          <w:i/>
          <w:sz w:val="24"/>
          <w:szCs w:val="24"/>
        </w:rPr>
      </w:pPr>
      <w:r w:rsidRPr="00984398">
        <w:rPr>
          <w:rFonts w:ascii="Times New Roman" w:hAnsi="Times New Roman" w:cs="Times New Roman"/>
          <w:i/>
          <w:sz w:val="24"/>
          <w:szCs w:val="24"/>
        </w:rPr>
        <w:t>Dis</w:t>
      </w:r>
      <w:r>
        <w:rPr>
          <w:rFonts w:ascii="Times New Roman" w:hAnsi="Times New Roman" w:cs="Times New Roman"/>
          <w:i/>
          <w:sz w:val="24"/>
          <w:szCs w:val="24"/>
        </w:rPr>
        <w:t>k</w:t>
      </w:r>
      <w:r w:rsidRPr="00984398">
        <w:rPr>
          <w:rFonts w:ascii="Times New Roman" w:hAnsi="Times New Roman" w:cs="Times New Roman"/>
          <w:i/>
          <w:sz w:val="24"/>
          <w:szCs w:val="24"/>
        </w:rPr>
        <w:t>ussionscasen</w:t>
      </w:r>
    </w:p>
    <w:p w14:paraId="16C3CBD0" w14:textId="77777777" w:rsidR="00984398" w:rsidRDefault="00984398">
      <w:pPr>
        <w:rPr>
          <w:rFonts w:ascii="Times New Roman" w:hAnsi="Times New Roman" w:cs="Times New Roman"/>
          <w:sz w:val="24"/>
          <w:szCs w:val="24"/>
        </w:rPr>
      </w:pPr>
      <w:r>
        <w:rPr>
          <w:rFonts w:ascii="Times New Roman" w:hAnsi="Times New Roman" w:cs="Times New Roman"/>
          <w:sz w:val="24"/>
          <w:szCs w:val="24"/>
        </w:rPr>
        <w:t>Diskussionscasen vill jag att ni på samma sätt som tidigare arbetar med tillsammans i era grupper. Syftet är att ni ka</w:t>
      </w:r>
      <w:r w:rsidR="00C57CFC">
        <w:rPr>
          <w:rFonts w:ascii="Times New Roman" w:hAnsi="Times New Roman" w:cs="Times New Roman"/>
          <w:sz w:val="24"/>
          <w:szCs w:val="24"/>
        </w:rPr>
        <w:t>n hjälpa varandra att förstå genom</w:t>
      </w:r>
      <w:r>
        <w:rPr>
          <w:rFonts w:ascii="Times New Roman" w:hAnsi="Times New Roman" w:cs="Times New Roman"/>
          <w:sz w:val="24"/>
          <w:szCs w:val="24"/>
        </w:rPr>
        <w:t xml:space="preserve"> </w:t>
      </w:r>
      <w:r w:rsidR="00C57CFC">
        <w:rPr>
          <w:rFonts w:ascii="Times New Roman" w:hAnsi="Times New Roman" w:cs="Times New Roman"/>
          <w:sz w:val="24"/>
          <w:szCs w:val="24"/>
        </w:rPr>
        <w:t xml:space="preserve">att </w:t>
      </w:r>
      <w:r>
        <w:rPr>
          <w:rFonts w:ascii="Times New Roman" w:hAnsi="Times New Roman" w:cs="Times New Roman"/>
          <w:sz w:val="24"/>
          <w:szCs w:val="24"/>
        </w:rPr>
        <w:t xml:space="preserve">diskutera </w:t>
      </w:r>
      <w:r w:rsidR="00C57CFC">
        <w:rPr>
          <w:rFonts w:ascii="Times New Roman" w:hAnsi="Times New Roman" w:cs="Times New Roman"/>
          <w:sz w:val="24"/>
          <w:szCs w:val="24"/>
        </w:rPr>
        <w:t>frågorna och alla olika paragrafer som blir aktuella</w:t>
      </w:r>
      <w:r w:rsidR="00427566">
        <w:rPr>
          <w:rFonts w:ascii="Times New Roman" w:hAnsi="Times New Roman" w:cs="Times New Roman"/>
          <w:sz w:val="24"/>
          <w:szCs w:val="24"/>
        </w:rPr>
        <w:t>,</w:t>
      </w:r>
      <w:r w:rsidR="00C57CFC">
        <w:rPr>
          <w:rFonts w:ascii="Times New Roman" w:hAnsi="Times New Roman" w:cs="Times New Roman"/>
          <w:sz w:val="24"/>
          <w:szCs w:val="24"/>
        </w:rPr>
        <w:t xml:space="preserve"> för att </w:t>
      </w:r>
      <w:r>
        <w:rPr>
          <w:rFonts w:ascii="Times New Roman" w:hAnsi="Times New Roman" w:cs="Times New Roman"/>
          <w:sz w:val="24"/>
          <w:szCs w:val="24"/>
        </w:rPr>
        <w:t>på så sätt fördjupa era kunskaper.</w:t>
      </w:r>
      <w:r w:rsidR="00C57CFC">
        <w:rPr>
          <w:rFonts w:ascii="Times New Roman" w:hAnsi="Times New Roman" w:cs="Times New Roman"/>
          <w:sz w:val="24"/>
          <w:szCs w:val="24"/>
        </w:rPr>
        <w:t xml:space="preserve"> V</w:t>
      </w:r>
      <w:r w:rsidR="00030F30">
        <w:rPr>
          <w:rFonts w:ascii="Times New Roman" w:hAnsi="Times New Roman" w:cs="Times New Roman"/>
          <w:sz w:val="24"/>
          <w:szCs w:val="24"/>
        </w:rPr>
        <w:t>i kommer att ha fem grupper per seminarie</w:t>
      </w:r>
      <w:r w:rsidR="00C57CFC">
        <w:rPr>
          <w:rFonts w:ascii="Times New Roman" w:hAnsi="Times New Roman" w:cs="Times New Roman"/>
          <w:sz w:val="24"/>
          <w:szCs w:val="24"/>
        </w:rPr>
        <w:t>tillfälle</w:t>
      </w:r>
      <w:r w:rsidR="00030F30">
        <w:rPr>
          <w:rFonts w:ascii="Times New Roman" w:hAnsi="Times New Roman" w:cs="Times New Roman"/>
          <w:sz w:val="24"/>
          <w:szCs w:val="24"/>
        </w:rPr>
        <w:t xml:space="preserve"> som också hålls via Zoom</w:t>
      </w:r>
      <w:r w:rsidR="00C57CFC">
        <w:rPr>
          <w:rFonts w:ascii="Times New Roman" w:hAnsi="Times New Roman" w:cs="Times New Roman"/>
          <w:sz w:val="24"/>
          <w:szCs w:val="24"/>
        </w:rPr>
        <w:t>, vilket gör att det kan finnas tid till frågor och diskussioner.</w:t>
      </w:r>
    </w:p>
    <w:p w14:paraId="706EACA6" w14:textId="77777777" w:rsidR="00C57CFC" w:rsidRDefault="00C57CFC">
      <w:pPr>
        <w:rPr>
          <w:rFonts w:ascii="Times New Roman" w:hAnsi="Times New Roman" w:cs="Times New Roman"/>
          <w:i/>
          <w:sz w:val="24"/>
          <w:szCs w:val="24"/>
        </w:rPr>
      </w:pPr>
      <w:r>
        <w:rPr>
          <w:rFonts w:ascii="Times New Roman" w:hAnsi="Times New Roman" w:cs="Times New Roman"/>
          <w:i/>
          <w:sz w:val="24"/>
          <w:szCs w:val="24"/>
        </w:rPr>
        <w:t>Övningen</w:t>
      </w:r>
    </w:p>
    <w:p w14:paraId="60E23E16" w14:textId="77777777" w:rsidR="00C57CFC" w:rsidRDefault="00C57CFC">
      <w:pPr>
        <w:rPr>
          <w:rFonts w:ascii="Times New Roman" w:hAnsi="Times New Roman" w:cs="Times New Roman"/>
          <w:sz w:val="24"/>
          <w:szCs w:val="24"/>
        </w:rPr>
      </w:pPr>
      <w:r>
        <w:rPr>
          <w:rFonts w:ascii="Times New Roman" w:hAnsi="Times New Roman" w:cs="Times New Roman"/>
          <w:sz w:val="24"/>
          <w:szCs w:val="24"/>
        </w:rPr>
        <w:t>Ni kommer att ha en övning där ni kommer att agera i olika situationer. Syftet är att ni ska få omsätta era teoretiska kunskaper i praktiska moment. Varje övning har bärighet på lagar vi har tagit upp i denna del av utbildningen. Efter avslutat moment kommer ni att få förklara vilka lagar och paragrafer ni använt er av för att lösa uppgiften och ni kommer att få feedback  från instruktörerna på de olika stationerna.</w:t>
      </w:r>
    </w:p>
    <w:p w14:paraId="6274AD7A" w14:textId="77777777" w:rsidR="00C57CFC" w:rsidRDefault="00C57CFC">
      <w:pPr>
        <w:rPr>
          <w:rFonts w:ascii="Times New Roman" w:hAnsi="Times New Roman" w:cs="Times New Roman"/>
          <w:i/>
          <w:sz w:val="24"/>
          <w:szCs w:val="24"/>
        </w:rPr>
      </w:pPr>
      <w:r>
        <w:rPr>
          <w:rFonts w:ascii="Times New Roman" w:hAnsi="Times New Roman" w:cs="Times New Roman"/>
          <w:i/>
          <w:sz w:val="24"/>
          <w:szCs w:val="24"/>
        </w:rPr>
        <w:t>Avrapportering</w:t>
      </w:r>
    </w:p>
    <w:p w14:paraId="31301935" w14:textId="77777777" w:rsidR="00C57CFC" w:rsidRDefault="00C57CFC">
      <w:pPr>
        <w:rPr>
          <w:rFonts w:ascii="Times New Roman" w:hAnsi="Times New Roman" w:cs="Times New Roman"/>
          <w:sz w:val="24"/>
          <w:szCs w:val="24"/>
        </w:rPr>
      </w:pPr>
      <w:r>
        <w:rPr>
          <w:rFonts w:ascii="Times New Roman" w:hAnsi="Times New Roman" w:cs="Times New Roman"/>
          <w:sz w:val="24"/>
          <w:szCs w:val="24"/>
        </w:rPr>
        <w:t>En stor del av polisarbete består av avrapportering. Vi ska i text kunna förklara ett händelseförlopp och tydligt kunna redogöra för de faktiska omständigheter vi känner till</w:t>
      </w:r>
      <w:r w:rsidR="005E74EB">
        <w:rPr>
          <w:rFonts w:ascii="Times New Roman" w:hAnsi="Times New Roman" w:cs="Times New Roman"/>
          <w:sz w:val="24"/>
          <w:szCs w:val="24"/>
        </w:rPr>
        <w:t>,</w:t>
      </w:r>
      <w:r>
        <w:rPr>
          <w:rFonts w:ascii="Times New Roman" w:hAnsi="Times New Roman" w:cs="Times New Roman"/>
          <w:sz w:val="24"/>
          <w:szCs w:val="24"/>
        </w:rPr>
        <w:t xml:space="preserve"> ofta med syfte att </w:t>
      </w:r>
      <w:r w:rsidR="005E74EB">
        <w:rPr>
          <w:rFonts w:ascii="Times New Roman" w:hAnsi="Times New Roman" w:cs="Times New Roman"/>
          <w:sz w:val="24"/>
          <w:szCs w:val="24"/>
        </w:rPr>
        <w:t xml:space="preserve">i slutändan </w:t>
      </w:r>
      <w:r>
        <w:rPr>
          <w:rFonts w:ascii="Times New Roman" w:hAnsi="Times New Roman" w:cs="Times New Roman"/>
          <w:sz w:val="24"/>
          <w:szCs w:val="24"/>
        </w:rPr>
        <w:t xml:space="preserve">kunna </w:t>
      </w:r>
      <w:r w:rsidR="005E74EB">
        <w:rPr>
          <w:rFonts w:ascii="Times New Roman" w:hAnsi="Times New Roman" w:cs="Times New Roman"/>
          <w:sz w:val="24"/>
          <w:szCs w:val="24"/>
        </w:rPr>
        <w:t>få en fällande dom.</w:t>
      </w:r>
      <w:r>
        <w:rPr>
          <w:rFonts w:ascii="Times New Roman" w:hAnsi="Times New Roman" w:cs="Times New Roman"/>
          <w:sz w:val="24"/>
          <w:szCs w:val="24"/>
        </w:rPr>
        <w:t xml:space="preserve"> </w:t>
      </w:r>
      <w:r w:rsidR="005E74EB">
        <w:rPr>
          <w:rFonts w:ascii="Times New Roman" w:hAnsi="Times New Roman" w:cs="Times New Roman"/>
          <w:sz w:val="24"/>
          <w:szCs w:val="24"/>
        </w:rPr>
        <w:t xml:space="preserve">En lika viktig del är att förklara vad vi själva har vidtagit för åtgärder och skriftligen kunna förklara vad vi gjort varför vi gjort det </w:t>
      </w:r>
      <w:r w:rsidR="005E74EB">
        <w:rPr>
          <w:rFonts w:ascii="Times New Roman" w:hAnsi="Times New Roman" w:cs="Times New Roman"/>
          <w:sz w:val="24"/>
          <w:szCs w:val="24"/>
        </w:rPr>
        <w:lastRenderedPageBreak/>
        <w:t>för att på så vis kunna visa legaliteten i vårt ingripande. När vi vidtagit tvångsåtgärder som husrannsakan eller kroppsvisitationer har vi en skyldighet att av dokumentera vilket ni kommer att få utbildning i under er utbildning.</w:t>
      </w:r>
    </w:p>
    <w:p w14:paraId="1D43D1B6" w14:textId="77777777" w:rsidR="005E74EB" w:rsidRDefault="005E74EB">
      <w:pPr>
        <w:rPr>
          <w:rFonts w:ascii="Times New Roman" w:hAnsi="Times New Roman" w:cs="Times New Roman"/>
          <w:i/>
          <w:sz w:val="24"/>
          <w:szCs w:val="24"/>
        </w:rPr>
      </w:pPr>
      <w:r>
        <w:rPr>
          <w:rFonts w:ascii="Times New Roman" w:hAnsi="Times New Roman" w:cs="Times New Roman"/>
          <w:i/>
          <w:sz w:val="24"/>
          <w:szCs w:val="24"/>
        </w:rPr>
        <w:t>Tentamen</w:t>
      </w:r>
    </w:p>
    <w:p w14:paraId="4DD0E338" w14:textId="77777777" w:rsidR="005E74EB" w:rsidRDefault="005E74EB">
      <w:pPr>
        <w:rPr>
          <w:rFonts w:ascii="Times New Roman" w:hAnsi="Times New Roman" w:cs="Times New Roman"/>
          <w:sz w:val="24"/>
          <w:szCs w:val="24"/>
        </w:rPr>
      </w:pPr>
      <w:r>
        <w:rPr>
          <w:rFonts w:ascii="Times New Roman" w:hAnsi="Times New Roman" w:cs="Times New Roman"/>
          <w:sz w:val="24"/>
          <w:szCs w:val="24"/>
        </w:rPr>
        <w:t xml:space="preserve">Ni kommer att avsluta denna del med en tenta. </w:t>
      </w:r>
      <w:r w:rsidRPr="005E74EB">
        <w:rPr>
          <w:rFonts w:ascii="Times New Roman" w:hAnsi="Times New Roman" w:cs="Times New Roman"/>
          <w:i/>
          <w:sz w:val="24"/>
          <w:szCs w:val="24"/>
        </w:rPr>
        <w:t>Inga hjälpmedel</w:t>
      </w:r>
      <w:r>
        <w:rPr>
          <w:rFonts w:ascii="Times New Roman" w:hAnsi="Times New Roman" w:cs="Times New Roman"/>
          <w:sz w:val="24"/>
          <w:szCs w:val="24"/>
        </w:rPr>
        <w:t xml:space="preserve"> i form av litteratur kommer att vara tillåtna</w:t>
      </w:r>
      <w:r w:rsidR="00AE0ABA">
        <w:rPr>
          <w:rFonts w:ascii="Times New Roman" w:hAnsi="Times New Roman" w:cs="Times New Roman"/>
          <w:sz w:val="24"/>
          <w:szCs w:val="24"/>
        </w:rPr>
        <w:t xml:space="preserve"> om den skrivs på Livgardet</w:t>
      </w:r>
      <w:r>
        <w:rPr>
          <w:rFonts w:ascii="Times New Roman" w:hAnsi="Times New Roman" w:cs="Times New Roman"/>
          <w:sz w:val="24"/>
          <w:szCs w:val="24"/>
        </w:rPr>
        <w:t>. Ni måste alltså plugga in de paragrafer vi har tagit upp i förelä</w:t>
      </w:r>
      <w:r w:rsidR="00AD785E">
        <w:rPr>
          <w:rFonts w:ascii="Times New Roman" w:hAnsi="Times New Roman" w:cs="Times New Roman"/>
          <w:sz w:val="24"/>
          <w:szCs w:val="24"/>
        </w:rPr>
        <w:t>sningarna. Det beror på att man ofta kommer</w:t>
      </w:r>
      <w:r>
        <w:rPr>
          <w:rFonts w:ascii="Times New Roman" w:hAnsi="Times New Roman" w:cs="Times New Roman"/>
          <w:sz w:val="24"/>
          <w:szCs w:val="24"/>
        </w:rPr>
        <w:t xml:space="preserve"> till en plats där det händer något och då finns sällan tiden att ta fram telefonen och börja leta efter lämpliga paragrafer att lösa uppgiften med</w:t>
      </w:r>
      <w:r w:rsidR="00AD785E">
        <w:rPr>
          <w:rFonts w:ascii="Times New Roman" w:hAnsi="Times New Roman" w:cs="Times New Roman"/>
          <w:sz w:val="24"/>
          <w:szCs w:val="24"/>
        </w:rPr>
        <w:t xml:space="preserve">. </w:t>
      </w:r>
      <w:r w:rsidR="00AE0ABA">
        <w:rPr>
          <w:rFonts w:ascii="Times New Roman" w:hAnsi="Times New Roman" w:cs="Times New Roman"/>
          <w:sz w:val="24"/>
          <w:szCs w:val="24"/>
        </w:rPr>
        <w:t>Skrivs den som en webtenta kan jag inte hindra er från att slå i litteraturen, men det kommer att vara begränsat med tid.</w:t>
      </w:r>
    </w:p>
    <w:p w14:paraId="61A9CCB5" w14:textId="77777777" w:rsidR="007E614E" w:rsidRDefault="00AD785E">
      <w:pPr>
        <w:rPr>
          <w:rFonts w:ascii="Times New Roman" w:hAnsi="Times New Roman" w:cs="Times New Roman"/>
          <w:sz w:val="24"/>
          <w:szCs w:val="24"/>
        </w:rPr>
      </w:pPr>
      <w:r>
        <w:rPr>
          <w:rFonts w:ascii="Times New Roman" w:hAnsi="Times New Roman" w:cs="Times New Roman"/>
          <w:sz w:val="24"/>
          <w:szCs w:val="24"/>
        </w:rPr>
        <w:t>Ni måste inte kunna alla paragrafnummer eller ordagrant kunna innehållet, men ni behöver förstå hur de är tänkta att användas och i vilket sammanhang. De paragrafer som innehåller tvång behöver ni kunna återge lag</w:t>
      </w:r>
      <w:r w:rsidR="00D27068">
        <w:rPr>
          <w:rFonts w:ascii="Times New Roman" w:hAnsi="Times New Roman" w:cs="Times New Roman"/>
          <w:sz w:val="24"/>
          <w:szCs w:val="24"/>
        </w:rPr>
        <w:t xml:space="preserve"> och paragrafnummer</w:t>
      </w:r>
      <w:r>
        <w:rPr>
          <w:rFonts w:ascii="Times New Roman" w:hAnsi="Times New Roman" w:cs="Times New Roman"/>
          <w:sz w:val="24"/>
          <w:szCs w:val="24"/>
        </w:rPr>
        <w:t xml:space="preserve"> på. Däremot </w:t>
      </w:r>
      <w:r w:rsidR="007E614E">
        <w:rPr>
          <w:rFonts w:ascii="Times New Roman" w:hAnsi="Times New Roman" w:cs="Times New Roman"/>
          <w:sz w:val="24"/>
          <w:szCs w:val="24"/>
        </w:rPr>
        <w:t>behöver ni inte skriva paragrafn</w:t>
      </w:r>
      <w:r>
        <w:rPr>
          <w:rFonts w:ascii="Times New Roman" w:hAnsi="Times New Roman" w:cs="Times New Roman"/>
          <w:sz w:val="24"/>
          <w:szCs w:val="24"/>
        </w:rPr>
        <w:t>umret på</w:t>
      </w:r>
      <w:r w:rsidR="007E614E">
        <w:rPr>
          <w:rFonts w:ascii="Times New Roman" w:hAnsi="Times New Roman" w:cs="Times New Roman"/>
          <w:sz w:val="24"/>
          <w:szCs w:val="24"/>
        </w:rPr>
        <w:t xml:space="preserve"> övriga paragrafer. Ex. Jag omhändert</w:t>
      </w:r>
      <w:r w:rsidR="00D27068">
        <w:rPr>
          <w:rFonts w:ascii="Times New Roman" w:hAnsi="Times New Roman" w:cs="Times New Roman"/>
          <w:sz w:val="24"/>
          <w:szCs w:val="24"/>
        </w:rPr>
        <w:t>og personen med stöd av 13 § i p</w:t>
      </w:r>
      <w:r w:rsidR="007E614E">
        <w:rPr>
          <w:rFonts w:ascii="Times New Roman" w:hAnsi="Times New Roman" w:cs="Times New Roman"/>
          <w:sz w:val="24"/>
          <w:szCs w:val="24"/>
        </w:rPr>
        <w:t>olislagen för att</w:t>
      </w:r>
      <w:r w:rsidR="00D27068">
        <w:rPr>
          <w:rFonts w:ascii="Times New Roman" w:hAnsi="Times New Roman" w:cs="Times New Roman"/>
          <w:sz w:val="24"/>
          <w:szCs w:val="24"/>
        </w:rPr>
        <w:t xml:space="preserve"> han störde den allmänna ordningen genom att</w:t>
      </w:r>
      <w:r w:rsidR="007E614E">
        <w:rPr>
          <w:rFonts w:ascii="Times New Roman" w:hAnsi="Times New Roman" w:cs="Times New Roman"/>
          <w:sz w:val="24"/>
          <w:szCs w:val="24"/>
        </w:rPr>
        <w:t>…</w:t>
      </w:r>
      <w:r w:rsidR="00D27068">
        <w:rPr>
          <w:rFonts w:ascii="Times New Roman" w:hAnsi="Times New Roman" w:cs="Times New Roman"/>
          <w:sz w:val="24"/>
          <w:szCs w:val="24"/>
        </w:rPr>
        <w:t>.. H</w:t>
      </w:r>
      <w:r w:rsidR="007E614E">
        <w:rPr>
          <w:rFonts w:ascii="Times New Roman" w:hAnsi="Times New Roman" w:cs="Times New Roman"/>
          <w:sz w:val="24"/>
          <w:szCs w:val="24"/>
        </w:rPr>
        <w:t xml:space="preserve">an </w:t>
      </w:r>
      <w:r w:rsidR="00D27068">
        <w:rPr>
          <w:rFonts w:ascii="Times New Roman" w:hAnsi="Times New Roman" w:cs="Times New Roman"/>
          <w:sz w:val="24"/>
          <w:szCs w:val="24"/>
        </w:rPr>
        <w:t xml:space="preserve">belades med handfängsel med stöd av 10 a § i polislagen och </w:t>
      </w:r>
      <w:r w:rsidR="007E614E">
        <w:rPr>
          <w:rFonts w:ascii="Times New Roman" w:hAnsi="Times New Roman" w:cs="Times New Roman"/>
          <w:sz w:val="24"/>
          <w:szCs w:val="24"/>
        </w:rPr>
        <w:t xml:space="preserve">underrättades om anledningen och visiterades med stöd av 19 § </w:t>
      </w:r>
      <w:r w:rsidR="00D27068">
        <w:rPr>
          <w:rFonts w:ascii="Times New Roman" w:hAnsi="Times New Roman" w:cs="Times New Roman"/>
          <w:sz w:val="24"/>
          <w:szCs w:val="24"/>
        </w:rPr>
        <w:t xml:space="preserve">i </w:t>
      </w:r>
      <w:r w:rsidR="007E614E">
        <w:rPr>
          <w:rFonts w:ascii="Times New Roman" w:hAnsi="Times New Roman" w:cs="Times New Roman"/>
          <w:sz w:val="24"/>
          <w:szCs w:val="24"/>
        </w:rPr>
        <w:t>polislagen. Vi kunde göra det avskilt och hänsynsfullt.</w:t>
      </w:r>
      <w:r w:rsidR="00AE0ABA">
        <w:rPr>
          <w:rFonts w:ascii="Times New Roman" w:hAnsi="Times New Roman" w:cs="Times New Roman"/>
          <w:sz w:val="24"/>
          <w:szCs w:val="24"/>
        </w:rPr>
        <w:t xml:space="preserve"> F</w:t>
      </w:r>
      <w:r w:rsidR="007E614E">
        <w:rPr>
          <w:rFonts w:ascii="Times New Roman" w:hAnsi="Times New Roman" w:cs="Times New Roman"/>
          <w:sz w:val="24"/>
          <w:szCs w:val="24"/>
        </w:rPr>
        <w:t xml:space="preserve">örmannen informerades om åtgärden o.s.v. </w:t>
      </w:r>
    </w:p>
    <w:p w14:paraId="4A1F3523" w14:textId="77777777" w:rsidR="00AD785E" w:rsidRDefault="007E614E">
      <w:pPr>
        <w:rPr>
          <w:rFonts w:ascii="Times New Roman" w:hAnsi="Times New Roman" w:cs="Times New Roman"/>
          <w:sz w:val="24"/>
          <w:szCs w:val="24"/>
        </w:rPr>
      </w:pPr>
      <w:r>
        <w:rPr>
          <w:rFonts w:ascii="Times New Roman" w:hAnsi="Times New Roman" w:cs="Times New Roman"/>
          <w:sz w:val="24"/>
          <w:szCs w:val="24"/>
        </w:rPr>
        <w:t xml:space="preserve">Här kunde man även skrivit att han och förmannen underrättas med stöd av 15 § </w:t>
      </w:r>
      <w:r w:rsidR="00D27068">
        <w:rPr>
          <w:rFonts w:ascii="Times New Roman" w:hAnsi="Times New Roman" w:cs="Times New Roman"/>
          <w:sz w:val="24"/>
          <w:szCs w:val="24"/>
        </w:rPr>
        <w:t xml:space="preserve">i </w:t>
      </w:r>
      <w:r>
        <w:rPr>
          <w:rFonts w:ascii="Times New Roman" w:hAnsi="Times New Roman" w:cs="Times New Roman"/>
          <w:sz w:val="24"/>
          <w:szCs w:val="24"/>
        </w:rPr>
        <w:t>polislagen och att hänsyn enligt 17 § i polislagen visa</w:t>
      </w:r>
      <w:r w:rsidR="00D27068">
        <w:rPr>
          <w:rFonts w:ascii="Times New Roman" w:hAnsi="Times New Roman" w:cs="Times New Roman"/>
          <w:sz w:val="24"/>
          <w:szCs w:val="24"/>
        </w:rPr>
        <w:t>t</w:t>
      </w:r>
      <w:r>
        <w:rPr>
          <w:rFonts w:ascii="Times New Roman" w:hAnsi="Times New Roman" w:cs="Times New Roman"/>
          <w:sz w:val="24"/>
          <w:szCs w:val="24"/>
        </w:rPr>
        <w:t>s mannen, men det är inte nödvändigt</w:t>
      </w:r>
      <w:r w:rsidR="00D27068">
        <w:rPr>
          <w:rFonts w:ascii="Times New Roman" w:hAnsi="Times New Roman" w:cs="Times New Roman"/>
          <w:sz w:val="24"/>
          <w:szCs w:val="24"/>
        </w:rPr>
        <w:t xml:space="preserve"> för full poäng. Här räcker det med vad ni gör eller ska göra. Om det i frågan står att ni ska redogöra för ärendet tills ni är klara att ta er an ett nytt jobb ska ni även ta upp avrapportering och ev. aktuella delar i häkteslagen.</w:t>
      </w:r>
    </w:p>
    <w:p w14:paraId="2A466372" w14:textId="77777777" w:rsidR="00D27068" w:rsidRDefault="00D27068">
      <w:pPr>
        <w:rPr>
          <w:rFonts w:ascii="Times New Roman" w:hAnsi="Times New Roman" w:cs="Times New Roman"/>
          <w:i/>
          <w:sz w:val="24"/>
          <w:szCs w:val="24"/>
        </w:rPr>
      </w:pPr>
      <w:r>
        <w:rPr>
          <w:rFonts w:ascii="Times New Roman" w:hAnsi="Times New Roman" w:cs="Times New Roman"/>
          <w:i/>
          <w:sz w:val="24"/>
          <w:szCs w:val="24"/>
        </w:rPr>
        <w:t>Övrigt</w:t>
      </w:r>
    </w:p>
    <w:p w14:paraId="6961DD2F" w14:textId="77777777" w:rsidR="00D27068" w:rsidRDefault="00030F30">
      <w:pPr>
        <w:rPr>
          <w:rFonts w:ascii="Times New Roman" w:hAnsi="Times New Roman" w:cs="Times New Roman"/>
          <w:sz w:val="24"/>
          <w:szCs w:val="24"/>
        </w:rPr>
      </w:pPr>
      <w:r>
        <w:rPr>
          <w:rFonts w:ascii="Times New Roman" w:hAnsi="Times New Roman" w:cs="Times New Roman"/>
          <w:sz w:val="24"/>
          <w:szCs w:val="24"/>
        </w:rPr>
        <w:t>Känner ni att tiden vid</w:t>
      </w:r>
      <w:r w:rsidR="00D27068">
        <w:rPr>
          <w:rFonts w:ascii="Times New Roman" w:hAnsi="Times New Roman" w:cs="Times New Roman"/>
          <w:sz w:val="24"/>
          <w:szCs w:val="24"/>
        </w:rPr>
        <w:t xml:space="preserve"> </w:t>
      </w:r>
      <w:r>
        <w:rPr>
          <w:rFonts w:ascii="Times New Roman" w:hAnsi="Times New Roman" w:cs="Times New Roman"/>
          <w:sz w:val="24"/>
          <w:szCs w:val="24"/>
        </w:rPr>
        <w:t>seminarierna</w:t>
      </w:r>
      <w:r w:rsidR="00D27068">
        <w:rPr>
          <w:rFonts w:ascii="Times New Roman" w:hAnsi="Times New Roman" w:cs="Times New Roman"/>
          <w:sz w:val="24"/>
          <w:szCs w:val="24"/>
        </w:rPr>
        <w:t xml:space="preserve"> inte är tillräckliga för de frågor ni har löser vi det genom att lägga in ett </w:t>
      </w:r>
      <w:r w:rsidR="00820EFB">
        <w:rPr>
          <w:rFonts w:ascii="Times New Roman" w:hAnsi="Times New Roman" w:cs="Times New Roman"/>
          <w:sz w:val="24"/>
          <w:szCs w:val="24"/>
        </w:rPr>
        <w:t>tillfälle till där vi kan gå igenom frågor och funderingar ni har, men det avvaktar vi med tills vi vet vad som behövs. Annars är det bara att höra av sig via mail så får ni svar även om det kan ta lite tid.</w:t>
      </w:r>
    </w:p>
    <w:p w14:paraId="6A6F4CEE" w14:textId="77777777" w:rsidR="00820EFB" w:rsidRDefault="00820EFB">
      <w:pPr>
        <w:rPr>
          <w:rFonts w:ascii="Times New Roman" w:hAnsi="Times New Roman" w:cs="Times New Roman"/>
          <w:sz w:val="24"/>
          <w:szCs w:val="24"/>
        </w:rPr>
      </w:pPr>
      <w:r>
        <w:rPr>
          <w:rFonts w:ascii="Times New Roman" w:hAnsi="Times New Roman" w:cs="Times New Roman"/>
          <w:sz w:val="24"/>
          <w:szCs w:val="24"/>
        </w:rPr>
        <w:t>Lycka till!</w:t>
      </w:r>
    </w:p>
    <w:p w14:paraId="4AE74623" w14:textId="77777777" w:rsidR="00820EFB" w:rsidRPr="00D27068" w:rsidRDefault="00820EFB">
      <w:pPr>
        <w:rPr>
          <w:rFonts w:ascii="Times New Roman" w:hAnsi="Times New Roman" w:cs="Times New Roman"/>
          <w:sz w:val="24"/>
          <w:szCs w:val="24"/>
        </w:rPr>
      </w:pPr>
    </w:p>
    <w:sectPr w:rsidR="00820EFB" w:rsidRPr="00D27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8D"/>
    <w:rsid w:val="00030F30"/>
    <w:rsid w:val="00224D96"/>
    <w:rsid w:val="003B3FAE"/>
    <w:rsid w:val="00427566"/>
    <w:rsid w:val="005E74EB"/>
    <w:rsid w:val="00646A8D"/>
    <w:rsid w:val="006A5851"/>
    <w:rsid w:val="007E614E"/>
    <w:rsid w:val="00820EFB"/>
    <w:rsid w:val="00984398"/>
    <w:rsid w:val="009C5EE9"/>
    <w:rsid w:val="00AD785E"/>
    <w:rsid w:val="00AE0ABA"/>
    <w:rsid w:val="00BF26B6"/>
    <w:rsid w:val="00C167C1"/>
    <w:rsid w:val="00C57CFC"/>
    <w:rsid w:val="00D27068"/>
    <w:rsid w:val="00DE5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A51D"/>
  <w15:chartTrackingRefBased/>
  <w15:docId w15:val="{D8900C08-4481-4861-A6E4-2277E9A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20E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r-bjorn.fransson@ln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791</Words>
  <Characters>4194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Thor-Björn Fransson</dc:creator>
  <cp:keywords/>
  <dc:description/>
  <cp:lastModifiedBy>Thor-Björn Fransson</cp:lastModifiedBy>
  <cp:revision>2</cp:revision>
  <dcterms:created xsi:type="dcterms:W3CDTF">2022-06-20T14:17:00Z</dcterms:created>
  <dcterms:modified xsi:type="dcterms:W3CDTF">2022-06-20T14:17:00Z</dcterms:modified>
</cp:coreProperties>
</file>