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4F56" w14:textId="141D4310" w:rsidR="00145CA7" w:rsidRPr="00970A4F" w:rsidRDefault="00145CA7" w:rsidP="00145CA7">
      <w:pPr>
        <w:pStyle w:val="Rubrik1"/>
        <w:rPr>
          <w:sz w:val="22"/>
          <w:szCs w:val="22"/>
        </w:rPr>
      </w:pPr>
      <w:r w:rsidRPr="00970A4F">
        <w:rPr>
          <w:sz w:val="22"/>
          <w:szCs w:val="22"/>
        </w:rPr>
        <w:t>Lit</w:t>
      </w:r>
      <w:r w:rsidR="00581A46" w:rsidRPr="00970A4F">
        <w:rPr>
          <w:sz w:val="22"/>
          <w:szCs w:val="22"/>
        </w:rPr>
        <w:t>teratur i språkundervisningen I</w:t>
      </w:r>
    </w:p>
    <w:p w14:paraId="25EAB639" w14:textId="77777777" w:rsidR="00C62147" w:rsidRDefault="00145CA7" w:rsidP="00837701">
      <w:pPr>
        <w:rPr>
          <w:rFonts w:ascii="Cambria" w:hAnsi="Cambria"/>
          <w:sz w:val="22"/>
          <w:szCs w:val="22"/>
        </w:rPr>
      </w:pPr>
      <w:r w:rsidRPr="00970A4F">
        <w:rPr>
          <w:rFonts w:ascii="Cambria" w:hAnsi="Cambria"/>
          <w:sz w:val="22"/>
          <w:szCs w:val="22"/>
        </w:rPr>
        <w:t>Kursen ges av Linnéuniversitetet</w:t>
      </w:r>
      <w:r w:rsidR="00A06ECC" w:rsidRPr="00970A4F">
        <w:rPr>
          <w:rFonts w:ascii="Cambria" w:hAnsi="Cambria"/>
          <w:sz w:val="22"/>
          <w:szCs w:val="22"/>
        </w:rPr>
        <w:t xml:space="preserve"> (</w:t>
      </w:r>
      <w:proofErr w:type="spellStart"/>
      <w:r w:rsidR="00A06ECC" w:rsidRPr="00970A4F">
        <w:rPr>
          <w:rFonts w:ascii="Cambria" w:hAnsi="Cambria"/>
          <w:sz w:val="22"/>
          <w:szCs w:val="22"/>
        </w:rPr>
        <w:t>LNU</w:t>
      </w:r>
      <w:proofErr w:type="spellEnd"/>
      <w:r w:rsidR="00A06ECC" w:rsidRPr="00970A4F">
        <w:rPr>
          <w:rFonts w:ascii="Cambria" w:hAnsi="Cambria"/>
          <w:sz w:val="22"/>
          <w:szCs w:val="22"/>
        </w:rPr>
        <w:t>)</w:t>
      </w:r>
      <w:r w:rsidRPr="00970A4F">
        <w:rPr>
          <w:rFonts w:ascii="Cambria" w:hAnsi="Cambria"/>
          <w:sz w:val="22"/>
          <w:szCs w:val="22"/>
        </w:rPr>
        <w:t>, Institutionen för språk</w:t>
      </w:r>
      <w:r w:rsidR="00D91B98" w:rsidRPr="00970A4F">
        <w:rPr>
          <w:rFonts w:ascii="Cambria" w:hAnsi="Cambria"/>
          <w:sz w:val="22"/>
          <w:szCs w:val="22"/>
        </w:rPr>
        <w:t>,</w:t>
      </w:r>
      <w:r w:rsidRPr="00970A4F">
        <w:rPr>
          <w:rFonts w:ascii="Cambria" w:hAnsi="Cambria"/>
          <w:sz w:val="22"/>
          <w:szCs w:val="22"/>
        </w:rPr>
        <w:t xml:space="preserve"> i </w:t>
      </w:r>
      <w:r w:rsidR="00A06ECC" w:rsidRPr="00970A4F">
        <w:rPr>
          <w:rFonts w:ascii="Cambria" w:hAnsi="Cambria"/>
          <w:sz w:val="22"/>
          <w:szCs w:val="22"/>
        </w:rPr>
        <w:t xml:space="preserve">språken </w:t>
      </w:r>
      <w:r w:rsidR="00492571" w:rsidRPr="00970A4F">
        <w:rPr>
          <w:rFonts w:ascii="Cambria" w:hAnsi="Cambria"/>
          <w:sz w:val="22"/>
          <w:szCs w:val="22"/>
        </w:rPr>
        <w:t>engelska, franska</w:t>
      </w:r>
      <w:r w:rsidR="00A06ECC" w:rsidRPr="00970A4F">
        <w:rPr>
          <w:rFonts w:ascii="Cambria" w:hAnsi="Cambria"/>
          <w:sz w:val="22"/>
          <w:szCs w:val="22"/>
        </w:rPr>
        <w:t xml:space="preserve">, spanska </w:t>
      </w:r>
      <w:r w:rsidR="00492571" w:rsidRPr="00970A4F">
        <w:rPr>
          <w:rFonts w:ascii="Cambria" w:hAnsi="Cambria"/>
          <w:sz w:val="22"/>
          <w:szCs w:val="22"/>
        </w:rPr>
        <w:t xml:space="preserve">och </w:t>
      </w:r>
      <w:r w:rsidRPr="00970A4F">
        <w:rPr>
          <w:rFonts w:ascii="Cambria" w:hAnsi="Cambria"/>
          <w:sz w:val="22"/>
          <w:szCs w:val="22"/>
        </w:rPr>
        <w:t xml:space="preserve">tyska (kurskoder vid </w:t>
      </w:r>
      <w:proofErr w:type="spellStart"/>
      <w:r w:rsidRPr="00970A4F">
        <w:rPr>
          <w:rFonts w:ascii="Cambria" w:hAnsi="Cambria"/>
          <w:sz w:val="22"/>
          <w:szCs w:val="22"/>
        </w:rPr>
        <w:t>L</w:t>
      </w:r>
      <w:r w:rsidR="00A06ECC" w:rsidRPr="00970A4F">
        <w:rPr>
          <w:rFonts w:ascii="Cambria" w:hAnsi="Cambria"/>
          <w:sz w:val="22"/>
          <w:szCs w:val="22"/>
        </w:rPr>
        <w:t>NU</w:t>
      </w:r>
      <w:proofErr w:type="spellEnd"/>
      <w:r w:rsidRPr="00970A4F">
        <w:rPr>
          <w:rFonts w:ascii="Cambria" w:hAnsi="Cambria"/>
          <w:sz w:val="22"/>
          <w:szCs w:val="22"/>
        </w:rPr>
        <w:t>: 4EN902</w:t>
      </w:r>
      <w:r w:rsidR="00FB7C80" w:rsidRPr="00970A4F">
        <w:rPr>
          <w:rFonts w:ascii="Cambria" w:hAnsi="Cambria"/>
          <w:sz w:val="22"/>
          <w:szCs w:val="22"/>
        </w:rPr>
        <w:t>, 4FR902</w:t>
      </w:r>
      <w:r w:rsidR="009F0D70" w:rsidRPr="00970A4F">
        <w:rPr>
          <w:rFonts w:ascii="Cambria" w:hAnsi="Cambria"/>
          <w:sz w:val="22"/>
          <w:szCs w:val="22"/>
        </w:rPr>
        <w:t>, 4SP902</w:t>
      </w:r>
      <w:r w:rsidR="00FB7C80" w:rsidRPr="00970A4F">
        <w:rPr>
          <w:rFonts w:ascii="Cambria" w:hAnsi="Cambria"/>
          <w:sz w:val="22"/>
          <w:szCs w:val="22"/>
        </w:rPr>
        <w:t xml:space="preserve"> och 4TY902</w:t>
      </w:r>
      <w:r w:rsidRPr="00970A4F">
        <w:rPr>
          <w:rFonts w:ascii="Cambria" w:hAnsi="Cambria"/>
          <w:sz w:val="22"/>
          <w:szCs w:val="22"/>
        </w:rPr>
        <w:t>)</w:t>
      </w:r>
      <w:r w:rsidR="00A74125" w:rsidRPr="00970A4F">
        <w:rPr>
          <w:rFonts w:ascii="Cambria" w:hAnsi="Cambria"/>
          <w:sz w:val="22"/>
          <w:szCs w:val="22"/>
        </w:rPr>
        <w:t xml:space="preserve">. </w:t>
      </w:r>
    </w:p>
    <w:p w14:paraId="5B58DD4B" w14:textId="4425E075" w:rsidR="00970A4F" w:rsidRDefault="00A74125" w:rsidP="00C62147">
      <w:pPr>
        <w:spacing w:after="0"/>
        <w:rPr>
          <w:rFonts w:ascii="Cambria" w:hAnsi="Cambria"/>
          <w:sz w:val="22"/>
          <w:szCs w:val="22"/>
        </w:rPr>
      </w:pPr>
      <w:r w:rsidRPr="00970A4F">
        <w:rPr>
          <w:rFonts w:ascii="Cambria" w:hAnsi="Cambria"/>
          <w:sz w:val="22"/>
          <w:szCs w:val="22"/>
        </w:rPr>
        <w:t>Kursansvarig</w:t>
      </w:r>
      <w:r w:rsidR="00970A4F">
        <w:rPr>
          <w:rFonts w:ascii="Cambria" w:hAnsi="Cambria"/>
          <w:sz w:val="22"/>
          <w:szCs w:val="22"/>
        </w:rPr>
        <w:t>:</w:t>
      </w:r>
      <w:r w:rsidRPr="00970A4F">
        <w:rPr>
          <w:rFonts w:ascii="Cambria" w:hAnsi="Cambria"/>
          <w:sz w:val="22"/>
          <w:szCs w:val="22"/>
        </w:rPr>
        <w:t xml:space="preserve"> </w:t>
      </w:r>
      <w:r w:rsidR="00763221">
        <w:rPr>
          <w:rFonts w:ascii="Cambria" w:hAnsi="Cambria"/>
          <w:sz w:val="22"/>
          <w:szCs w:val="22"/>
        </w:rPr>
        <w:tab/>
      </w:r>
      <w:r w:rsidRPr="00970A4F">
        <w:rPr>
          <w:rFonts w:ascii="Cambria" w:hAnsi="Cambria"/>
          <w:sz w:val="22"/>
          <w:szCs w:val="22"/>
        </w:rPr>
        <w:t>Angela Marx Å</w:t>
      </w:r>
      <w:r w:rsidR="00145CA7" w:rsidRPr="00970A4F">
        <w:rPr>
          <w:rFonts w:ascii="Cambria" w:hAnsi="Cambria"/>
          <w:sz w:val="22"/>
          <w:szCs w:val="22"/>
        </w:rPr>
        <w:t>berg</w:t>
      </w:r>
      <w:r w:rsidR="00970A4F">
        <w:rPr>
          <w:rFonts w:ascii="Cambria" w:hAnsi="Cambria"/>
          <w:sz w:val="22"/>
          <w:szCs w:val="22"/>
        </w:rPr>
        <w:t xml:space="preserve">, </w:t>
      </w:r>
      <w:hyperlink r:id="rId7" w:history="1">
        <w:r w:rsidR="00BC4D63" w:rsidRPr="00970A4F">
          <w:rPr>
            <w:rStyle w:val="Hyperlnk"/>
            <w:rFonts w:ascii="Cambria" w:hAnsi="Cambria"/>
            <w:sz w:val="22"/>
            <w:szCs w:val="22"/>
          </w:rPr>
          <w:t>angela.marx-aberg@lnu.se</w:t>
        </w:r>
      </w:hyperlink>
    </w:p>
    <w:p w14:paraId="3FC80085" w14:textId="574C7B45" w:rsidR="0084074C" w:rsidRPr="0084074C" w:rsidRDefault="00970A4F" w:rsidP="008D43DD">
      <w:pPr>
        <w:spacing w:after="0"/>
        <w:ind w:left="2600" w:hanging="260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Lärare engelska:</w:t>
      </w:r>
      <w:r w:rsidR="00FB7C80" w:rsidRPr="00970A4F">
        <w:rPr>
          <w:rFonts w:asciiTheme="minorHAnsi" w:hAnsiTheme="minorHAnsi"/>
          <w:sz w:val="22"/>
          <w:szCs w:val="22"/>
        </w:rPr>
        <w:t xml:space="preserve"> </w:t>
      </w:r>
      <w:r w:rsidR="008D43DD">
        <w:rPr>
          <w:rFonts w:asciiTheme="minorHAnsi" w:hAnsiTheme="minorHAnsi"/>
          <w:sz w:val="22"/>
          <w:szCs w:val="22"/>
        </w:rPr>
        <w:tab/>
      </w:r>
      <w:r w:rsidRPr="00970A4F">
        <w:rPr>
          <w:rFonts w:ascii="Cambria" w:hAnsi="Cambria"/>
          <w:sz w:val="22"/>
          <w:szCs w:val="22"/>
        </w:rPr>
        <w:t xml:space="preserve">Anna </w:t>
      </w:r>
      <w:proofErr w:type="spellStart"/>
      <w:r w:rsidR="00F72E0A">
        <w:rPr>
          <w:rFonts w:ascii="Cambria" w:hAnsi="Cambria"/>
          <w:sz w:val="22"/>
          <w:szCs w:val="22"/>
        </w:rPr>
        <w:t>Greek</w:t>
      </w:r>
      <w:proofErr w:type="spellEnd"/>
      <w:r w:rsidRPr="00970A4F">
        <w:rPr>
          <w:rFonts w:ascii="Cambria" w:hAnsi="Cambria"/>
          <w:sz w:val="22"/>
          <w:szCs w:val="22"/>
        </w:rPr>
        <w:t xml:space="preserve"> </w:t>
      </w:r>
      <w:hyperlink r:id="rId8" w:history="1">
        <w:r w:rsidR="00F72E0A">
          <w:rPr>
            <w:rStyle w:val="Hyperlnk"/>
            <w:rFonts w:ascii="Cambria" w:hAnsi="Cambria"/>
            <w:sz w:val="22"/>
            <w:szCs w:val="22"/>
          </w:rPr>
          <w:t>anna.greek@lnu.se</w:t>
        </w:r>
      </w:hyperlink>
      <w:r w:rsidR="00890841">
        <w:rPr>
          <w:rStyle w:val="Hyperlnk"/>
          <w:rFonts w:ascii="Cambria" w:hAnsi="Cambria"/>
          <w:sz w:val="22"/>
          <w:szCs w:val="22"/>
        </w:rPr>
        <w:t xml:space="preserve">, </w:t>
      </w:r>
      <w:r w:rsidR="008D43DD">
        <w:rPr>
          <w:rFonts w:ascii="Cambria" w:hAnsi="Cambria"/>
          <w:sz w:val="22"/>
          <w:szCs w:val="22"/>
        </w:rPr>
        <w:t xml:space="preserve">Mike Classon </w:t>
      </w:r>
      <w:proofErr w:type="spellStart"/>
      <w:r w:rsidR="008D43DD">
        <w:rPr>
          <w:rFonts w:ascii="Cambria" w:hAnsi="Cambria"/>
          <w:sz w:val="22"/>
          <w:szCs w:val="22"/>
        </w:rPr>
        <w:t>Frangos</w:t>
      </w:r>
      <w:proofErr w:type="spellEnd"/>
      <w:r w:rsidR="008D43DD">
        <w:rPr>
          <w:rFonts w:ascii="Cambria" w:hAnsi="Cambria"/>
          <w:sz w:val="22"/>
          <w:szCs w:val="22"/>
        </w:rPr>
        <w:t xml:space="preserve"> </w:t>
      </w:r>
      <w:hyperlink r:id="rId9" w:history="1">
        <w:r w:rsidR="008D43DD" w:rsidRPr="00BA1C54">
          <w:rPr>
            <w:rStyle w:val="Hyperlnk"/>
            <w:rFonts w:ascii="Cambria" w:hAnsi="Cambria"/>
            <w:sz w:val="22"/>
            <w:szCs w:val="22"/>
          </w:rPr>
          <w:t>mike.classon.frangos@lnu.se</w:t>
        </w:r>
      </w:hyperlink>
    </w:p>
    <w:p w14:paraId="63ADB5D0" w14:textId="1AFC5308" w:rsidR="00970A4F" w:rsidRDefault="00970A4F" w:rsidP="00C62147">
      <w:pPr>
        <w:spacing w:after="0"/>
        <w:rPr>
          <w:rStyle w:val="Hyperlnk"/>
          <w:rFonts w:asciiTheme="minorHAnsi" w:hAnsiTheme="minorHAnsi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Lärare franska: </w:t>
      </w:r>
      <w:r w:rsidR="00763221">
        <w:rPr>
          <w:rFonts w:ascii="Cambria" w:hAnsi="Cambria"/>
          <w:sz w:val="22"/>
          <w:szCs w:val="22"/>
        </w:rPr>
        <w:tab/>
      </w:r>
      <w:r w:rsidR="00FB7C80" w:rsidRPr="00970A4F">
        <w:rPr>
          <w:rFonts w:asciiTheme="minorHAnsi" w:hAnsiTheme="minorHAnsi"/>
          <w:sz w:val="22"/>
          <w:szCs w:val="22"/>
        </w:rPr>
        <w:t xml:space="preserve">Kirsten </w:t>
      </w:r>
      <w:proofErr w:type="spellStart"/>
      <w:r w:rsidR="00FB7C80" w:rsidRPr="00970A4F">
        <w:rPr>
          <w:rFonts w:asciiTheme="minorHAnsi" w:hAnsiTheme="minorHAnsi"/>
          <w:sz w:val="22"/>
          <w:szCs w:val="22"/>
        </w:rPr>
        <w:t>Husung</w:t>
      </w:r>
      <w:proofErr w:type="spellEnd"/>
      <w:r w:rsidR="00FB7C80" w:rsidRPr="00970A4F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="00BC4D63" w:rsidRPr="00970A4F">
          <w:rPr>
            <w:rStyle w:val="Hyperlnk"/>
            <w:rFonts w:asciiTheme="minorHAnsi" w:hAnsiTheme="minorHAnsi"/>
            <w:sz w:val="22"/>
            <w:szCs w:val="22"/>
          </w:rPr>
          <w:t>kirsten.husung@lnu.se</w:t>
        </w:r>
      </w:hyperlink>
    </w:p>
    <w:p w14:paraId="39F0A095" w14:textId="77777777" w:rsidR="00763221" w:rsidRDefault="00970A4F" w:rsidP="00C62147">
      <w:pPr>
        <w:spacing w:after="0"/>
        <w:rPr>
          <w:rFonts w:ascii="Cambria" w:hAnsi="Cambri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Lärare spanska: </w:t>
      </w:r>
      <w:r w:rsidR="00763221">
        <w:rPr>
          <w:rFonts w:asciiTheme="minorHAnsi" w:hAnsiTheme="minorHAnsi"/>
          <w:sz w:val="22"/>
          <w:szCs w:val="22"/>
        </w:rPr>
        <w:tab/>
      </w:r>
      <w:r w:rsidRPr="00970A4F">
        <w:rPr>
          <w:rFonts w:ascii="Cambria" w:hAnsi="Cambria"/>
          <w:sz w:val="22"/>
          <w:szCs w:val="22"/>
        </w:rPr>
        <w:t xml:space="preserve">Leticia </w:t>
      </w:r>
      <w:proofErr w:type="spellStart"/>
      <w:r w:rsidRPr="00970A4F">
        <w:rPr>
          <w:rFonts w:ascii="Cambria" w:hAnsi="Cambria"/>
          <w:sz w:val="22"/>
          <w:szCs w:val="22"/>
        </w:rPr>
        <w:t>Gómez</w:t>
      </w:r>
      <w:proofErr w:type="spellEnd"/>
      <w:r w:rsidRPr="00970A4F">
        <w:rPr>
          <w:rFonts w:ascii="Cambria" w:hAnsi="Cambria"/>
          <w:sz w:val="22"/>
          <w:szCs w:val="22"/>
        </w:rPr>
        <w:t xml:space="preserve"> </w:t>
      </w:r>
      <w:hyperlink r:id="rId11" w:history="1">
        <w:r w:rsidRPr="00C77318">
          <w:rPr>
            <w:rStyle w:val="Hyperlnk"/>
            <w:rFonts w:ascii="Cambria" w:hAnsi="Cambria"/>
            <w:sz w:val="22"/>
            <w:szCs w:val="22"/>
          </w:rPr>
          <w:t>leticia.gomez@lnu.se</w:t>
        </w:r>
      </w:hyperlink>
      <w:r>
        <w:rPr>
          <w:rFonts w:ascii="Cambria" w:hAnsi="Cambria"/>
          <w:sz w:val="22"/>
          <w:szCs w:val="22"/>
        </w:rPr>
        <w:t>,</w:t>
      </w:r>
      <w:r w:rsidRPr="00970A4F">
        <w:rPr>
          <w:rFonts w:ascii="Cambria" w:hAnsi="Cambria"/>
          <w:sz w:val="22"/>
          <w:szCs w:val="22"/>
        </w:rPr>
        <w:t xml:space="preserve"> </w:t>
      </w:r>
    </w:p>
    <w:p w14:paraId="020E5AA6" w14:textId="69D20AAE" w:rsidR="00970A4F" w:rsidRDefault="00970A4F" w:rsidP="00763221">
      <w:pPr>
        <w:spacing w:after="0"/>
        <w:ind w:left="1304" w:firstLine="1304"/>
        <w:rPr>
          <w:rFonts w:ascii="Cambria" w:hAnsi="Cambria"/>
          <w:sz w:val="22"/>
          <w:szCs w:val="22"/>
        </w:rPr>
      </w:pPr>
      <w:r w:rsidRPr="00970A4F">
        <w:rPr>
          <w:rFonts w:ascii="Cambria" w:hAnsi="Cambria"/>
          <w:sz w:val="22"/>
          <w:szCs w:val="22"/>
        </w:rPr>
        <w:t xml:space="preserve">Emma Magnusson </w:t>
      </w:r>
      <w:hyperlink r:id="rId12" w:history="1">
        <w:r w:rsidRPr="00C77318">
          <w:rPr>
            <w:rStyle w:val="Hyperlnk"/>
            <w:rFonts w:ascii="Cambria" w:hAnsi="Cambria"/>
            <w:sz w:val="22"/>
            <w:szCs w:val="22"/>
          </w:rPr>
          <w:t>emma.magnusson@lnu.se</w:t>
        </w:r>
      </w:hyperlink>
      <w:r>
        <w:rPr>
          <w:rFonts w:ascii="Cambria" w:hAnsi="Cambria"/>
          <w:sz w:val="22"/>
          <w:szCs w:val="22"/>
        </w:rPr>
        <w:t xml:space="preserve"> </w:t>
      </w:r>
    </w:p>
    <w:p w14:paraId="750FEA8C" w14:textId="47ABE0B4" w:rsidR="00574826" w:rsidRDefault="009F0D70" w:rsidP="00574826">
      <w:pPr>
        <w:spacing w:after="0"/>
        <w:rPr>
          <w:rFonts w:ascii="Cambria" w:hAnsi="Cambria"/>
          <w:sz w:val="22"/>
          <w:szCs w:val="22"/>
        </w:rPr>
      </w:pPr>
      <w:r w:rsidRPr="00970A4F">
        <w:rPr>
          <w:rFonts w:asciiTheme="minorHAnsi" w:hAnsiTheme="minorHAnsi"/>
          <w:sz w:val="22"/>
          <w:szCs w:val="22"/>
        </w:rPr>
        <w:t>L</w:t>
      </w:r>
      <w:r w:rsidR="00970A4F">
        <w:rPr>
          <w:rFonts w:asciiTheme="minorHAnsi" w:hAnsiTheme="minorHAnsi"/>
          <w:sz w:val="22"/>
          <w:szCs w:val="22"/>
        </w:rPr>
        <w:t xml:space="preserve">ärare tyska: </w:t>
      </w:r>
      <w:r w:rsidR="00763221">
        <w:rPr>
          <w:rFonts w:asciiTheme="minorHAnsi" w:hAnsiTheme="minorHAnsi"/>
          <w:sz w:val="22"/>
          <w:szCs w:val="22"/>
        </w:rPr>
        <w:tab/>
      </w:r>
      <w:r w:rsidR="00763221">
        <w:rPr>
          <w:rFonts w:asciiTheme="minorHAnsi" w:hAnsiTheme="minorHAnsi"/>
          <w:sz w:val="22"/>
          <w:szCs w:val="22"/>
        </w:rPr>
        <w:tab/>
      </w:r>
      <w:r w:rsidR="00574826" w:rsidRPr="00970A4F">
        <w:rPr>
          <w:rFonts w:ascii="Cambria" w:hAnsi="Cambria"/>
          <w:sz w:val="22"/>
          <w:szCs w:val="22"/>
        </w:rPr>
        <w:t>Angela Marx Åberg</w:t>
      </w:r>
      <w:r w:rsidR="00574826">
        <w:rPr>
          <w:rFonts w:ascii="Cambria" w:hAnsi="Cambria"/>
          <w:sz w:val="22"/>
          <w:szCs w:val="22"/>
        </w:rPr>
        <w:t xml:space="preserve">, </w:t>
      </w:r>
      <w:hyperlink r:id="rId13" w:history="1">
        <w:r w:rsidR="00574826" w:rsidRPr="00970A4F">
          <w:rPr>
            <w:rStyle w:val="Hyperlnk"/>
            <w:rFonts w:ascii="Cambria" w:hAnsi="Cambria"/>
            <w:sz w:val="22"/>
            <w:szCs w:val="22"/>
          </w:rPr>
          <w:t>angela.marx-aberg@lnu.se</w:t>
        </w:r>
      </w:hyperlink>
    </w:p>
    <w:p w14:paraId="2473E12F" w14:textId="77777777" w:rsidR="00BD165F" w:rsidRPr="00970A4F" w:rsidRDefault="00BD165F" w:rsidP="004A4626">
      <w:pPr>
        <w:pStyle w:val="Rubrik1"/>
        <w:rPr>
          <w:sz w:val="22"/>
          <w:szCs w:val="22"/>
        </w:rPr>
      </w:pPr>
      <w:r w:rsidRPr="00970A4F">
        <w:rPr>
          <w:sz w:val="22"/>
          <w:szCs w:val="22"/>
        </w:rPr>
        <w:t>Allmän information</w:t>
      </w:r>
    </w:p>
    <w:p w14:paraId="5E4C9164" w14:textId="273B5DE1" w:rsidR="005820A8" w:rsidRPr="00970A4F" w:rsidRDefault="004A4626" w:rsidP="00320130">
      <w:pPr>
        <w:rPr>
          <w:rFonts w:ascii="Cambria" w:hAnsi="Cambria"/>
          <w:sz w:val="22"/>
          <w:szCs w:val="22"/>
        </w:rPr>
      </w:pPr>
      <w:r w:rsidRPr="006A268A">
        <w:rPr>
          <w:rFonts w:ascii="Cambria" w:hAnsi="Cambria"/>
          <w:bCs/>
          <w:sz w:val="22"/>
          <w:szCs w:val="22"/>
        </w:rPr>
        <w:t>Kursen pågår frå</w:t>
      </w:r>
      <w:r w:rsidR="00BD165F" w:rsidRPr="006A268A">
        <w:rPr>
          <w:rFonts w:ascii="Cambria" w:hAnsi="Cambria"/>
          <w:sz w:val="22"/>
          <w:szCs w:val="22"/>
        </w:rPr>
        <w:t xml:space="preserve">n den </w:t>
      </w:r>
      <w:r w:rsidR="00F72E0A">
        <w:rPr>
          <w:rFonts w:ascii="Cambria" w:hAnsi="Cambria"/>
          <w:sz w:val="22"/>
          <w:szCs w:val="22"/>
        </w:rPr>
        <w:t>2</w:t>
      </w:r>
      <w:r w:rsidR="002B638F">
        <w:rPr>
          <w:rFonts w:ascii="Cambria" w:hAnsi="Cambria"/>
          <w:sz w:val="22"/>
          <w:szCs w:val="22"/>
        </w:rPr>
        <w:t>1</w:t>
      </w:r>
      <w:r w:rsidR="009F0D70" w:rsidRPr="006A268A">
        <w:rPr>
          <w:rFonts w:ascii="Cambria" w:hAnsi="Cambria"/>
          <w:sz w:val="22"/>
          <w:szCs w:val="22"/>
        </w:rPr>
        <w:t xml:space="preserve"> </w:t>
      </w:r>
      <w:r w:rsidR="00BD165F" w:rsidRPr="006A268A">
        <w:rPr>
          <w:rFonts w:ascii="Cambria" w:hAnsi="Cambria"/>
          <w:sz w:val="22"/>
          <w:szCs w:val="22"/>
        </w:rPr>
        <w:t xml:space="preserve">januari till den </w:t>
      </w:r>
      <w:r w:rsidR="00F72E0A">
        <w:rPr>
          <w:rFonts w:ascii="Cambria" w:hAnsi="Cambria"/>
          <w:sz w:val="22"/>
          <w:szCs w:val="22"/>
        </w:rPr>
        <w:t>2</w:t>
      </w:r>
      <w:r w:rsidR="008E3CF0">
        <w:rPr>
          <w:rFonts w:ascii="Cambria" w:hAnsi="Cambria"/>
          <w:sz w:val="22"/>
          <w:szCs w:val="22"/>
        </w:rPr>
        <w:t>7</w:t>
      </w:r>
      <w:r w:rsidR="008D372A" w:rsidRPr="006A268A">
        <w:rPr>
          <w:rFonts w:ascii="Cambria" w:hAnsi="Cambria"/>
          <w:sz w:val="22"/>
          <w:szCs w:val="22"/>
        </w:rPr>
        <w:t xml:space="preserve"> maj</w:t>
      </w:r>
      <w:r w:rsidR="005A27D7" w:rsidRPr="006A268A">
        <w:rPr>
          <w:rFonts w:ascii="Cambria" w:hAnsi="Cambria"/>
          <w:sz w:val="22"/>
          <w:szCs w:val="22"/>
        </w:rPr>
        <w:t>/</w:t>
      </w:r>
      <w:r w:rsidR="008E3CF0">
        <w:rPr>
          <w:rFonts w:ascii="Cambria" w:hAnsi="Cambria"/>
          <w:sz w:val="22"/>
          <w:szCs w:val="22"/>
        </w:rPr>
        <w:t>3</w:t>
      </w:r>
      <w:r w:rsidR="00F72E0A">
        <w:rPr>
          <w:rFonts w:ascii="Cambria" w:hAnsi="Cambria"/>
          <w:sz w:val="22"/>
          <w:szCs w:val="22"/>
        </w:rPr>
        <w:t xml:space="preserve"> juni</w:t>
      </w:r>
      <w:r w:rsidR="00BD165F" w:rsidRPr="006A268A">
        <w:rPr>
          <w:rFonts w:ascii="Cambria" w:hAnsi="Cambria"/>
          <w:sz w:val="22"/>
          <w:szCs w:val="22"/>
        </w:rPr>
        <w:t xml:space="preserve"> på </w:t>
      </w:r>
      <w:proofErr w:type="spellStart"/>
      <w:r w:rsidR="00BD165F" w:rsidRPr="006A268A">
        <w:rPr>
          <w:rFonts w:ascii="Cambria" w:hAnsi="Cambria"/>
          <w:sz w:val="22"/>
          <w:szCs w:val="22"/>
        </w:rPr>
        <w:t>lärplattformen</w:t>
      </w:r>
      <w:proofErr w:type="spellEnd"/>
      <w:r w:rsidR="00BD165F" w:rsidRPr="00970A4F">
        <w:rPr>
          <w:rFonts w:ascii="Cambria" w:hAnsi="Cambria"/>
          <w:sz w:val="22"/>
          <w:szCs w:val="22"/>
        </w:rPr>
        <w:t xml:space="preserve"> </w:t>
      </w:r>
      <w:proofErr w:type="spellStart"/>
      <w:r w:rsidR="00BD165F" w:rsidRPr="00970A4F">
        <w:rPr>
          <w:rFonts w:ascii="Cambria" w:hAnsi="Cambria"/>
          <w:sz w:val="22"/>
          <w:szCs w:val="22"/>
        </w:rPr>
        <w:t>Moodle</w:t>
      </w:r>
      <w:proofErr w:type="spellEnd"/>
      <w:r w:rsidR="00964A48" w:rsidRPr="00970A4F">
        <w:rPr>
          <w:rFonts w:ascii="Cambria" w:hAnsi="Cambria"/>
          <w:sz w:val="22"/>
          <w:szCs w:val="22"/>
        </w:rPr>
        <w:t xml:space="preserve">. </w:t>
      </w:r>
      <w:proofErr w:type="gramStart"/>
      <w:r w:rsidR="00320130" w:rsidRPr="00970A4F">
        <w:rPr>
          <w:rFonts w:ascii="Cambria" w:hAnsi="Cambria"/>
          <w:sz w:val="22"/>
          <w:szCs w:val="22"/>
        </w:rPr>
        <w:t>S</w:t>
      </w:r>
      <w:r w:rsidR="00DB701A" w:rsidRPr="00970A4F">
        <w:rPr>
          <w:rFonts w:ascii="Cambria" w:hAnsi="Cambria"/>
          <w:sz w:val="22"/>
          <w:szCs w:val="22"/>
        </w:rPr>
        <w:t>åhär</w:t>
      </w:r>
      <w:proofErr w:type="gramEnd"/>
      <w:r w:rsidR="00DB701A" w:rsidRPr="00970A4F">
        <w:rPr>
          <w:rFonts w:ascii="Cambria" w:hAnsi="Cambria"/>
          <w:sz w:val="22"/>
          <w:szCs w:val="22"/>
        </w:rPr>
        <w:t xml:space="preserve"> kommer du in i </w:t>
      </w:r>
      <w:proofErr w:type="spellStart"/>
      <w:r w:rsidR="00AE3C07">
        <w:rPr>
          <w:rFonts w:ascii="Cambria" w:hAnsi="Cambria"/>
          <w:sz w:val="22"/>
          <w:szCs w:val="22"/>
        </w:rPr>
        <w:t>m</w:t>
      </w:r>
      <w:r w:rsidR="005820A8" w:rsidRPr="00970A4F">
        <w:rPr>
          <w:rFonts w:ascii="Cambria" w:hAnsi="Cambria"/>
          <w:sz w:val="22"/>
          <w:szCs w:val="22"/>
        </w:rPr>
        <w:t>oodle</w:t>
      </w:r>
      <w:r w:rsidR="00DB701A" w:rsidRPr="00970A4F">
        <w:rPr>
          <w:rFonts w:ascii="Cambria" w:hAnsi="Cambria"/>
          <w:sz w:val="22"/>
          <w:szCs w:val="22"/>
        </w:rPr>
        <w:t>klassrummet</w:t>
      </w:r>
      <w:proofErr w:type="spellEnd"/>
      <w:r w:rsidR="00DB701A" w:rsidRPr="00970A4F">
        <w:rPr>
          <w:rFonts w:ascii="Cambria" w:hAnsi="Cambria"/>
          <w:sz w:val="22"/>
          <w:szCs w:val="22"/>
        </w:rPr>
        <w:t>:</w:t>
      </w:r>
      <w:r w:rsidR="00320130" w:rsidRPr="00970A4F">
        <w:rPr>
          <w:rFonts w:ascii="Cambria" w:hAnsi="Cambria"/>
          <w:sz w:val="22"/>
          <w:szCs w:val="22"/>
        </w:rPr>
        <w:t xml:space="preserve"> </w:t>
      </w:r>
      <w:r w:rsidR="00837701" w:rsidRPr="00970A4F">
        <w:rPr>
          <w:rFonts w:ascii="Cambria" w:hAnsi="Cambria"/>
          <w:sz w:val="22"/>
          <w:szCs w:val="22"/>
        </w:rPr>
        <w:t xml:space="preserve">Gå till </w:t>
      </w:r>
      <w:hyperlink r:id="rId14" w:history="1">
        <w:r w:rsidR="0099451B" w:rsidRPr="00970A4F">
          <w:rPr>
            <w:rStyle w:val="Hyperlnk"/>
            <w:rFonts w:ascii="Cambria" w:hAnsi="Cambria"/>
            <w:sz w:val="22"/>
            <w:szCs w:val="22"/>
          </w:rPr>
          <w:t>https://lnu.se/student/</w:t>
        </w:r>
      </w:hyperlink>
      <w:r w:rsidR="005820A8" w:rsidRPr="00970A4F">
        <w:rPr>
          <w:rFonts w:ascii="Cambria" w:hAnsi="Cambria"/>
          <w:sz w:val="22"/>
          <w:szCs w:val="22"/>
        </w:rPr>
        <w:t xml:space="preserve">. Logga in med ditt </w:t>
      </w:r>
      <w:proofErr w:type="spellStart"/>
      <w:r w:rsidR="005820A8" w:rsidRPr="00970A4F">
        <w:rPr>
          <w:rFonts w:ascii="Cambria" w:hAnsi="Cambria"/>
          <w:sz w:val="22"/>
          <w:szCs w:val="22"/>
        </w:rPr>
        <w:t>LNU</w:t>
      </w:r>
      <w:proofErr w:type="spellEnd"/>
      <w:r w:rsidR="005820A8" w:rsidRPr="00970A4F">
        <w:rPr>
          <w:rFonts w:ascii="Cambria" w:hAnsi="Cambria"/>
          <w:sz w:val="22"/>
          <w:szCs w:val="22"/>
        </w:rPr>
        <w:t xml:space="preserve">-studentkonto, dvs. </w:t>
      </w:r>
      <w:r w:rsidR="00DB701A" w:rsidRPr="00970A4F">
        <w:rPr>
          <w:rFonts w:ascii="Cambria" w:hAnsi="Cambria"/>
          <w:b/>
          <w:sz w:val="22"/>
          <w:szCs w:val="22"/>
        </w:rPr>
        <w:t>samma inloggning</w:t>
      </w:r>
      <w:r w:rsidR="00DB701A" w:rsidRPr="00970A4F">
        <w:rPr>
          <w:rFonts w:ascii="Cambria" w:hAnsi="Cambria"/>
          <w:sz w:val="22"/>
          <w:szCs w:val="22"/>
        </w:rPr>
        <w:t>, som använt</w:t>
      </w:r>
      <w:r w:rsidR="00320130" w:rsidRPr="00970A4F">
        <w:rPr>
          <w:rFonts w:ascii="Cambria" w:hAnsi="Cambria"/>
          <w:sz w:val="22"/>
          <w:szCs w:val="22"/>
        </w:rPr>
        <w:t>s</w:t>
      </w:r>
      <w:r w:rsidR="00DB701A" w:rsidRPr="00970A4F">
        <w:rPr>
          <w:rFonts w:ascii="Cambria" w:hAnsi="Cambria"/>
          <w:sz w:val="22"/>
          <w:szCs w:val="22"/>
        </w:rPr>
        <w:t xml:space="preserve"> </w:t>
      </w:r>
      <w:r w:rsidR="00320130" w:rsidRPr="00970A4F">
        <w:rPr>
          <w:rFonts w:ascii="Cambria" w:hAnsi="Cambria"/>
          <w:sz w:val="22"/>
          <w:szCs w:val="22"/>
        </w:rPr>
        <w:t>i kursen Kommunikation</w:t>
      </w:r>
      <w:r w:rsidR="00CA3BEB" w:rsidRPr="00970A4F">
        <w:rPr>
          <w:rFonts w:ascii="Cambria" w:hAnsi="Cambria"/>
          <w:sz w:val="22"/>
          <w:szCs w:val="22"/>
        </w:rPr>
        <w:t xml:space="preserve">. </w:t>
      </w:r>
      <w:r w:rsidR="008E0E5C" w:rsidRPr="00970A4F">
        <w:rPr>
          <w:rFonts w:ascii="Cambria" w:hAnsi="Cambria"/>
          <w:sz w:val="22"/>
          <w:szCs w:val="22"/>
        </w:rPr>
        <w:t xml:space="preserve">Klicka på kurstiteln ”Litteratur i språkundervisningen 1”. Det är en länk till </w:t>
      </w:r>
      <w:proofErr w:type="spellStart"/>
      <w:r w:rsidR="008E0E5C" w:rsidRPr="00970A4F">
        <w:rPr>
          <w:rFonts w:ascii="Cambria" w:hAnsi="Cambria"/>
          <w:sz w:val="22"/>
          <w:szCs w:val="22"/>
        </w:rPr>
        <w:t>moodle</w:t>
      </w:r>
      <w:proofErr w:type="spellEnd"/>
      <w:r w:rsidR="008E0E5C" w:rsidRPr="00970A4F">
        <w:rPr>
          <w:rFonts w:ascii="Cambria" w:hAnsi="Cambria"/>
          <w:sz w:val="22"/>
          <w:szCs w:val="22"/>
        </w:rPr>
        <w:t xml:space="preserve">. </w:t>
      </w:r>
    </w:p>
    <w:p w14:paraId="0956090C" w14:textId="0EC00D7B" w:rsidR="00970A4F" w:rsidRPr="00970A4F" w:rsidRDefault="00970A4F" w:rsidP="00970A4F">
      <w:pPr>
        <w:rPr>
          <w:rFonts w:ascii="Cambria" w:hAnsi="Cambria"/>
          <w:sz w:val="22"/>
          <w:szCs w:val="22"/>
        </w:rPr>
      </w:pPr>
      <w:r w:rsidRPr="00970A4F">
        <w:rPr>
          <w:rFonts w:ascii="Cambria" w:hAnsi="Cambria"/>
          <w:sz w:val="22"/>
          <w:szCs w:val="22"/>
        </w:rPr>
        <w:t xml:space="preserve">Har du ingen inloggning till </w:t>
      </w:r>
      <w:proofErr w:type="spellStart"/>
      <w:r w:rsidR="00AE3C07">
        <w:rPr>
          <w:rFonts w:ascii="Cambria" w:hAnsi="Cambria"/>
          <w:sz w:val="22"/>
          <w:szCs w:val="22"/>
        </w:rPr>
        <w:t>m</w:t>
      </w:r>
      <w:r w:rsidRPr="00970A4F">
        <w:rPr>
          <w:rFonts w:ascii="Cambria" w:hAnsi="Cambria"/>
          <w:sz w:val="22"/>
          <w:szCs w:val="22"/>
        </w:rPr>
        <w:t>oodle</w:t>
      </w:r>
      <w:proofErr w:type="spellEnd"/>
      <w:r w:rsidRPr="00970A4F">
        <w:rPr>
          <w:rFonts w:ascii="Cambria" w:hAnsi="Cambria"/>
          <w:sz w:val="22"/>
          <w:szCs w:val="22"/>
        </w:rPr>
        <w:t xml:space="preserve"> behöver du skaffa studentkonto på Lnu.se. Sök på studentkonto i sökfältet på Lnu.se eller mejla Angela. Säg till om du inte lyckas logga in.</w:t>
      </w:r>
    </w:p>
    <w:p w14:paraId="73F26614" w14:textId="2C038147" w:rsidR="008E0E5C" w:rsidRPr="00970A4F" w:rsidRDefault="008E0E5C" w:rsidP="008E0E5C">
      <w:pPr>
        <w:rPr>
          <w:rFonts w:ascii="Cambria" w:hAnsi="Cambria"/>
          <w:sz w:val="22"/>
          <w:szCs w:val="22"/>
        </w:rPr>
      </w:pPr>
      <w:r w:rsidRPr="00970A4F">
        <w:rPr>
          <w:rFonts w:ascii="Cambria" w:hAnsi="Cambria"/>
          <w:sz w:val="22"/>
          <w:szCs w:val="22"/>
        </w:rPr>
        <w:t xml:space="preserve">Du behöver </w:t>
      </w:r>
      <w:r w:rsidRPr="00970A4F">
        <w:rPr>
          <w:rFonts w:ascii="Cambria" w:hAnsi="Cambria"/>
          <w:b/>
          <w:sz w:val="22"/>
          <w:szCs w:val="22"/>
        </w:rPr>
        <w:t>registrera dig på kursen</w:t>
      </w:r>
      <w:r w:rsidRPr="00970A4F">
        <w:rPr>
          <w:rFonts w:ascii="Cambria" w:hAnsi="Cambria"/>
          <w:sz w:val="22"/>
          <w:szCs w:val="22"/>
        </w:rPr>
        <w:t xml:space="preserve"> för att kunna examineras. Det gör du genom att logga in på </w:t>
      </w:r>
      <w:hyperlink r:id="rId15" w:history="1">
        <w:r w:rsidRPr="00970A4F">
          <w:rPr>
            <w:rStyle w:val="Hyperlnk"/>
            <w:rFonts w:ascii="Cambria" w:hAnsi="Cambria"/>
            <w:sz w:val="22"/>
            <w:szCs w:val="22"/>
          </w:rPr>
          <w:t>https://lnu.se/student</w:t>
        </w:r>
      </w:hyperlink>
      <w:r w:rsidRPr="00970A4F">
        <w:rPr>
          <w:rFonts w:ascii="Cambria" w:hAnsi="Cambria"/>
          <w:sz w:val="22"/>
          <w:szCs w:val="22"/>
        </w:rPr>
        <w:t xml:space="preserve"> och följa anvisningarna där. Det </w:t>
      </w:r>
      <w:r w:rsidR="00614655">
        <w:rPr>
          <w:rFonts w:ascii="Cambria" w:hAnsi="Cambria"/>
          <w:sz w:val="22"/>
          <w:szCs w:val="22"/>
        </w:rPr>
        <w:t xml:space="preserve">gör du </w:t>
      </w:r>
      <w:r w:rsidR="00AE3C07">
        <w:rPr>
          <w:rFonts w:ascii="Cambria" w:hAnsi="Cambria"/>
          <w:sz w:val="22"/>
          <w:szCs w:val="22"/>
        </w:rPr>
        <w:t xml:space="preserve">den </w:t>
      </w:r>
      <w:r w:rsidR="00F72E0A">
        <w:rPr>
          <w:rFonts w:ascii="Cambria" w:hAnsi="Cambria"/>
          <w:sz w:val="22"/>
          <w:szCs w:val="22"/>
        </w:rPr>
        <w:t>1</w:t>
      </w:r>
      <w:r w:rsidR="009A635E">
        <w:rPr>
          <w:rFonts w:ascii="Cambria" w:hAnsi="Cambria"/>
          <w:sz w:val="22"/>
          <w:szCs w:val="22"/>
        </w:rPr>
        <w:t>2</w:t>
      </w:r>
      <w:r w:rsidR="00614655">
        <w:rPr>
          <w:rFonts w:ascii="Cambria" w:hAnsi="Cambria"/>
          <w:sz w:val="22"/>
          <w:szCs w:val="22"/>
        </w:rPr>
        <w:t>–</w:t>
      </w:r>
      <w:r w:rsidR="009A635E">
        <w:rPr>
          <w:rFonts w:ascii="Cambria" w:hAnsi="Cambria"/>
          <w:sz w:val="22"/>
          <w:szCs w:val="22"/>
        </w:rPr>
        <w:t>19</w:t>
      </w:r>
      <w:r w:rsidR="00A06ECC" w:rsidRPr="00970A4F">
        <w:rPr>
          <w:rFonts w:ascii="Cambria" w:hAnsi="Cambria"/>
          <w:sz w:val="22"/>
          <w:szCs w:val="22"/>
        </w:rPr>
        <w:t xml:space="preserve"> </w:t>
      </w:r>
      <w:r w:rsidRPr="00970A4F">
        <w:rPr>
          <w:rFonts w:ascii="Cambria" w:hAnsi="Cambria"/>
          <w:sz w:val="22"/>
          <w:szCs w:val="22"/>
        </w:rPr>
        <w:t>januari</w:t>
      </w:r>
      <w:r w:rsidR="001170DD" w:rsidRPr="00970A4F">
        <w:rPr>
          <w:rFonts w:ascii="Cambria" w:hAnsi="Cambria"/>
          <w:sz w:val="22"/>
          <w:szCs w:val="22"/>
        </w:rPr>
        <w:t xml:space="preserve"> 202</w:t>
      </w:r>
      <w:r w:rsidR="009A635E">
        <w:rPr>
          <w:rFonts w:ascii="Cambria" w:hAnsi="Cambria"/>
          <w:sz w:val="22"/>
          <w:szCs w:val="22"/>
        </w:rPr>
        <w:t>6</w:t>
      </w:r>
      <w:r w:rsidRPr="00970A4F">
        <w:rPr>
          <w:rFonts w:ascii="Cambria" w:hAnsi="Cambria"/>
          <w:sz w:val="22"/>
          <w:szCs w:val="22"/>
        </w:rPr>
        <w:t xml:space="preserve">. </w:t>
      </w:r>
    </w:p>
    <w:p w14:paraId="55B75EF3" w14:textId="77777777" w:rsidR="00964A48" w:rsidRPr="00970A4F" w:rsidRDefault="004A4626" w:rsidP="004A4626">
      <w:pPr>
        <w:pStyle w:val="Rubrik1"/>
        <w:rPr>
          <w:sz w:val="22"/>
          <w:szCs w:val="22"/>
        </w:rPr>
      </w:pPr>
      <w:r w:rsidRPr="00970A4F">
        <w:rPr>
          <w:sz w:val="22"/>
          <w:szCs w:val="22"/>
        </w:rPr>
        <w:t xml:space="preserve">Kursinnehåll </w:t>
      </w:r>
    </w:p>
    <w:p w14:paraId="76C26492" w14:textId="1B74FC44" w:rsidR="008634E2" w:rsidRPr="00970A4F" w:rsidRDefault="008634E2" w:rsidP="00DE033B">
      <w:pPr>
        <w:pStyle w:val="Punktlista"/>
        <w:rPr>
          <w:b/>
          <w:sz w:val="22"/>
          <w:szCs w:val="22"/>
        </w:rPr>
      </w:pPr>
      <w:r w:rsidRPr="00970A4F">
        <w:rPr>
          <w:sz w:val="22"/>
          <w:szCs w:val="22"/>
        </w:rPr>
        <w:t xml:space="preserve">Barn- och ungdomslitteratur: definition, historik och genrer </w:t>
      </w:r>
    </w:p>
    <w:p w14:paraId="1A991C25" w14:textId="2053D3DD" w:rsidR="00A51B38" w:rsidRPr="00970A4F" w:rsidRDefault="00A51B38" w:rsidP="00DE033B">
      <w:pPr>
        <w:pStyle w:val="Punktlista"/>
        <w:rPr>
          <w:b/>
          <w:sz w:val="22"/>
          <w:szCs w:val="22"/>
        </w:rPr>
      </w:pPr>
      <w:r w:rsidRPr="00970A4F">
        <w:rPr>
          <w:sz w:val="22"/>
          <w:szCs w:val="22"/>
        </w:rPr>
        <w:t xml:space="preserve">Skönlitteratur och språkundervisning: målsättningar, metoder och </w:t>
      </w:r>
      <w:proofErr w:type="spellStart"/>
      <w:r w:rsidRPr="00970A4F">
        <w:rPr>
          <w:sz w:val="22"/>
          <w:szCs w:val="22"/>
        </w:rPr>
        <w:t>textval</w:t>
      </w:r>
      <w:proofErr w:type="spellEnd"/>
    </w:p>
    <w:p w14:paraId="758B8F2E" w14:textId="77777777" w:rsidR="004A4626" w:rsidRPr="00970A4F" w:rsidRDefault="004A4626" w:rsidP="004A4626">
      <w:pPr>
        <w:pStyle w:val="Rubrik1"/>
        <w:rPr>
          <w:sz w:val="22"/>
          <w:szCs w:val="22"/>
        </w:rPr>
      </w:pPr>
      <w:r w:rsidRPr="00970A4F">
        <w:rPr>
          <w:sz w:val="22"/>
          <w:szCs w:val="22"/>
        </w:rPr>
        <w:t>Kursuppgifter/Examination</w:t>
      </w:r>
    </w:p>
    <w:p w14:paraId="0600C20A" w14:textId="6938D864" w:rsidR="004A4626" w:rsidRPr="00970A4F" w:rsidRDefault="00A51B38" w:rsidP="00DE033B">
      <w:pPr>
        <w:pStyle w:val="Punktlista"/>
        <w:rPr>
          <w:sz w:val="22"/>
          <w:szCs w:val="22"/>
        </w:rPr>
      </w:pPr>
      <w:r w:rsidRPr="00970A4F">
        <w:rPr>
          <w:sz w:val="22"/>
          <w:szCs w:val="22"/>
        </w:rPr>
        <w:t xml:space="preserve">Val av 12 primärtexter </w:t>
      </w:r>
      <w:r w:rsidR="004A4626" w:rsidRPr="00970A4F">
        <w:rPr>
          <w:sz w:val="22"/>
          <w:szCs w:val="22"/>
        </w:rPr>
        <w:t xml:space="preserve">(litterära) </w:t>
      </w:r>
      <w:r w:rsidRPr="00970A4F">
        <w:rPr>
          <w:sz w:val="22"/>
          <w:szCs w:val="22"/>
        </w:rPr>
        <w:t>inom olika genrer för användning i språkundervisning med motivering av valet (kontinuerligt)</w:t>
      </w:r>
      <w:r w:rsidR="004A4626" w:rsidRPr="00970A4F">
        <w:rPr>
          <w:sz w:val="22"/>
          <w:szCs w:val="22"/>
        </w:rPr>
        <w:t xml:space="preserve">. </w:t>
      </w:r>
      <w:r w:rsidR="00C07A42" w:rsidRPr="00970A4F">
        <w:rPr>
          <w:sz w:val="22"/>
          <w:szCs w:val="22"/>
        </w:rPr>
        <w:t>1–2</w:t>
      </w:r>
      <w:r w:rsidR="004A4626" w:rsidRPr="00970A4F">
        <w:rPr>
          <w:sz w:val="22"/>
          <w:szCs w:val="22"/>
        </w:rPr>
        <w:t xml:space="preserve"> texter får vara icke-litterära under förutsättning att man kan motivera att de kan fylla en liknande funktion s</w:t>
      </w:r>
      <w:r w:rsidR="000B5366" w:rsidRPr="00970A4F">
        <w:rPr>
          <w:sz w:val="22"/>
          <w:szCs w:val="22"/>
        </w:rPr>
        <w:t xml:space="preserve">om </w:t>
      </w:r>
      <w:r w:rsidR="00942885" w:rsidRPr="00970A4F">
        <w:rPr>
          <w:sz w:val="22"/>
          <w:szCs w:val="22"/>
        </w:rPr>
        <w:t>litterära texter</w:t>
      </w:r>
      <w:r w:rsidR="000B5366" w:rsidRPr="00970A4F">
        <w:rPr>
          <w:sz w:val="22"/>
          <w:szCs w:val="22"/>
        </w:rPr>
        <w:t xml:space="preserve">. </w:t>
      </w:r>
    </w:p>
    <w:p w14:paraId="6620A384" w14:textId="40B396B4" w:rsidR="00A51B38" w:rsidRPr="00970A4F" w:rsidRDefault="00A51B38" w:rsidP="00DE033B">
      <w:pPr>
        <w:pStyle w:val="Punktlista"/>
        <w:rPr>
          <w:sz w:val="22"/>
          <w:szCs w:val="22"/>
        </w:rPr>
      </w:pPr>
      <w:r w:rsidRPr="00970A4F">
        <w:rPr>
          <w:sz w:val="22"/>
          <w:szCs w:val="22"/>
        </w:rPr>
        <w:t>En teoretiskt orienterad text som behandlar en (ev. flera) självvald primärtext i relation till kurs</w:t>
      </w:r>
      <w:r w:rsidR="00581A46" w:rsidRPr="00970A4F">
        <w:rPr>
          <w:sz w:val="22"/>
          <w:szCs w:val="22"/>
        </w:rPr>
        <w:softHyphen/>
      </w:r>
      <w:r w:rsidRPr="00970A4F">
        <w:rPr>
          <w:sz w:val="22"/>
          <w:szCs w:val="22"/>
        </w:rPr>
        <w:t>li</w:t>
      </w:r>
      <w:r w:rsidR="000B5366" w:rsidRPr="00970A4F">
        <w:rPr>
          <w:sz w:val="22"/>
          <w:szCs w:val="22"/>
        </w:rPr>
        <w:t xml:space="preserve">tteraturen. Sekundärlitteratur </w:t>
      </w:r>
      <w:r w:rsidRPr="00970A4F">
        <w:rPr>
          <w:sz w:val="22"/>
          <w:szCs w:val="22"/>
        </w:rPr>
        <w:t>från kursen måste beaktas (</w:t>
      </w:r>
      <w:r w:rsidR="00257EF8" w:rsidRPr="00970A4F">
        <w:rPr>
          <w:sz w:val="22"/>
          <w:szCs w:val="22"/>
        </w:rPr>
        <w:t xml:space="preserve">två versioner, </w:t>
      </w:r>
      <w:r w:rsidRPr="00970A4F">
        <w:rPr>
          <w:sz w:val="22"/>
          <w:szCs w:val="22"/>
        </w:rPr>
        <w:t>inlämn</w:t>
      </w:r>
      <w:r w:rsidR="00CD7299" w:rsidRPr="00970A4F">
        <w:rPr>
          <w:sz w:val="22"/>
          <w:szCs w:val="22"/>
        </w:rPr>
        <w:t xml:space="preserve">ing </w:t>
      </w:r>
      <w:r w:rsidR="00257EF8" w:rsidRPr="00970A4F">
        <w:rPr>
          <w:sz w:val="22"/>
          <w:szCs w:val="22"/>
        </w:rPr>
        <w:t>se tabell nedan</w:t>
      </w:r>
      <w:r w:rsidRPr="00970A4F">
        <w:rPr>
          <w:sz w:val="22"/>
          <w:szCs w:val="22"/>
        </w:rPr>
        <w:t>)</w:t>
      </w:r>
      <w:r w:rsidR="00C24C9F" w:rsidRPr="00970A4F">
        <w:rPr>
          <w:sz w:val="22"/>
          <w:szCs w:val="22"/>
        </w:rPr>
        <w:t>.</w:t>
      </w:r>
    </w:p>
    <w:p w14:paraId="178898B9" w14:textId="354F887C" w:rsidR="00257EF8" w:rsidRPr="00970A4F" w:rsidRDefault="00A51B38" w:rsidP="00257EF8">
      <w:pPr>
        <w:pStyle w:val="Punktlista"/>
        <w:rPr>
          <w:sz w:val="22"/>
          <w:szCs w:val="22"/>
        </w:rPr>
      </w:pPr>
      <w:r w:rsidRPr="00970A4F">
        <w:rPr>
          <w:sz w:val="22"/>
          <w:szCs w:val="22"/>
        </w:rPr>
        <w:t>En praktiskt orienterad text som beskriver och diskuterar ett undervisningsprojekt där en eller flera primärtexter kopplas till undervisning. Sekundärlitteratur ska beaktas (</w:t>
      </w:r>
      <w:r w:rsidR="00257EF8" w:rsidRPr="00970A4F">
        <w:rPr>
          <w:sz w:val="22"/>
          <w:szCs w:val="22"/>
        </w:rPr>
        <w:t>två versioner, inlämning se tabell nedan).</w:t>
      </w:r>
    </w:p>
    <w:p w14:paraId="0D2DED67" w14:textId="6E57B1DE" w:rsidR="00145CA7" w:rsidRPr="00970A4F" w:rsidRDefault="00145CA7" w:rsidP="00257EF8">
      <w:pPr>
        <w:pStyle w:val="Punktlista"/>
        <w:numPr>
          <w:ilvl w:val="0"/>
          <w:numId w:val="0"/>
        </w:numPr>
        <w:ind w:left="357"/>
        <w:rPr>
          <w:sz w:val="22"/>
          <w:szCs w:val="22"/>
          <w:highlight w:val="yellow"/>
        </w:rPr>
      </w:pPr>
    </w:p>
    <w:p w14:paraId="33FA6332" w14:textId="575C604A" w:rsidR="000B5366" w:rsidRPr="00970A4F" w:rsidRDefault="00A51B38" w:rsidP="009F2786">
      <w:pPr>
        <w:pStyle w:val="Brdtext"/>
        <w:rPr>
          <w:rFonts w:ascii="Cambria" w:hAnsi="Cambria"/>
          <w:sz w:val="22"/>
          <w:szCs w:val="22"/>
          <w:u w:val="none"/>
        </w:rPr>
      </w:pPr>
      <w:r w:rsidRPr="00970A4F">
        <w:rPr>
          <w:rFonts w:ascii="Cambria" w:hAnsi="Cambria"/>
          <w:b w:val="0"/>
          <w:sz w:val="22"/>
          <w:szCs w:val="22"/>
          <w:u w:val="none"/>
        </w:rPr>
        <w:t>Texterna</w:t>
      </w:r>
      <w:r w:rsidR="00FB7C80" w:rsidRPr="00970A4F">
        <w:rPr>
          <w:rFonts w:ascii="Cambria" w:hAnsi="Cambria"/>
          <w:b w:val="0"/>
          <w:sz w:val="22"/>
          <w:szCs w:val="22"/>
          <w:u w:val="none"/>
        </w:rPr>
        <w:t xml:space="preserve"> skrivs på inriktningsspråket</w:t>
      </w:r>
      <w:r w:rsidR="00DB701A" w:rsidRPr="00970A4F">
        <w:rPr>
          <w:rFonts w:ascii="Cambria" w:hAnsi="Cambria"/>
          <w:b w:val="0"/>
          <w:sz w:val="22"/>
          <w:szCs w:val="22"/>
          <w:u w:val="none"/>
        </w:rPr>
        <w:t xml:space="preserve">, </w:t>
      </w:r>
      <w:r w:rsidRPr="00970A4F">
        <w:rPr>
          <w:rFonts w:ascii="Cambria" w:hAnsi="Cambria"/>
          <w:b w:val="0"/>
          <w:sz w:val="22"/>
          <w:szCs w:val="22"/>
          <w:u w:val="none"/>
        </w:rPr>
        <w:t>läggs upp</w:t>
      </w:r>
      <w:r w:rsidR="000B5366" w:rsidRPr="00970A4F">
        <w:rPr>
          <w:rFonts w:ascii="Cambria" w:hAnsi="Cambria"/>
          <w:b w:val="0"/>
          <w:sz w:val="22"/>
          <w:szCs w:val="22"/>
          <w:u w:val="none"/>
        </w:rPr>
        <w:t>/</w:t>
      </w:r>
      <w:proofErr w:type="spellStart"/>
      <w:r w:rsidR="000B5366" w:rsidRPr="00970A4F">
        <w:rPr>
          <w:rFonts w:ascii="Cambria" w:hAnsi="Cambria"/>
          <w:b w:val="0"/>
          <w:sz w:val="22"/>
          <w:szCs w:val="22"/>
          <w:u w:val="none"/>
        </w:rPr>
        <w:t>lastes</w:t>
      </w:r>
      <w:proofErr w:type="spellEnd"/>
      <w:r w:rsidR="000B5366" w:rsidRPr="00970A4F">
        <w:rPr>
          <w:rFonts w:ascii="Cambria" w:hAnsi="Cambria"/>
          <w:b w:val="0"/>
          <w:sz w:val="22"/>
          <w:szCs w:val="22"/>
          <w:u w:val="none"/>
        </w:rPr>
        <w:t xml:space="preserve"> </w:t>
      </w:r>
      <w:proofErr w:type="gramStart"/>
      <w:r w:rsidR="000B5366" w:rsidRPr="00970A4F">
        <w:rPr>
          <w:rFonts w:ascii="Cambria" w:hAnsi="Cambria"/>
          <w:b w:val="0"/>
          <w:sz w:val="22"/>
          <w:szCs w:val="22"/>
          <w:u w:val="none"/>
        </w:rPr>
        <w:t>opp</w:t>
      </w:r>
      <w:proofErr w:type="gramEnd"/>
      <w:r w:rsidRPr="00970A4F">
        <w:rPr>
          <w:rFonts w:ascii="Cambria" w:hAnsi="Cambria"/>
          <w:b w:val="0"/>
          <w:sz w:val="22"/>
          <w:szCs w:val="22"/>
          <w:u w:val="none"/>
        </w:rPr>
        <w:t xml:space="preserve"> i </w:t>
      </w:r>
      <w:proofErr w:type="spellStart"/>
      <w:r w:rsidR="00AE3C07">
        <w:rPr>
          <w:rFonts w:ascii="Cambria" w:hAnsi="Cambria"/>
          <w:b w:val="0"/>
          <w:sz w:val="22"/>
          <w:szCs w:val="22"/>
          <w:u w:val="none"/>
        </w:rPr>
        <w:t>m</w:t>
      </w:r>
      <w:r w:rsidRPr="00970A4F">
        <w:rPr>
          <w:rFonts w:ascii="Cambria" w:hAnsi="Cambria"/>
          <w:b w:val="0"/>
          <w:sz w:val="22"/>
          <w:szCs w:val="22"/>
          <w:u w:val="none"/>
        </w:rPr>
        <w:t>oodle</w:t>
      </w:r>
      <w:proofErr w:type="spellEnd"/>
      <w:r w:rsidRPr="00970A4F">
        <w:rPr>
          <w:rFonts w:ascii="Cambria" w:hAnsi="Cambria"/>
          <w:b w:val="0"/>
          <w:sz w:val="22"/>
          <w:szCs w:val="22"/>
          <w:u w:val="none"/>
        </w:rPr>
        <w:t xml:space="preserve"> och kommenteras där.</w:t>
      </w:r>
      <w:r w:rsidR="00DB701A" w:rsidRPr="00970A4F">
        <w:rPr>
          <w:rFonts w:ascii="Cambria" w:hAnsi="Cambria"/>
          <w:b w:val="0"/>
          <w:sz w:val="22"/>
          <w:szCs w:val="22"/>
          <w:u w:val="none"/>
        </w:rPr>
        <w:t xml:space="preserve"> Se närmre anvisningar i </w:t>
      </w:r>
      <w:proofErr w:type="spellStart"/>
      <w:r w:rsidR="00AE3C07">
        <w:rPr>
          <w:rFonts w:ascii="Cambria" w:hAnsi="Cambria"/>
          <w:b w:val="0"/>
          <w:sz w:val="22"/>
          <w:szCs w:val="22"/>
          <w:u w:val="none"/>
        </w:rPr>
        <w:t>m</w:t>
      </w:r>
      <w:r w:rsidR="00DB701A" w:rsidRPr="00970A4F">
        <w:rPr>
          <w:rFonts w:ascii="Cambria" w:hAnsi="Cambria"/>
          <w:b w:val="0"/>
          <w:sz w:val="22"/>
          <w:szCs w:val="22"/>
          <w:u w:val="none"/>
        </w:rPr>
        <w:t>oodle</w:t>
      </w:r>
      <w:proofErr w:type="spellEnd"/>
      <w:r w:rsidR="00DB701A" w:rsidRPr="00970A4F">
        <w:rPr>
          <w:rFonts w:ascii="Cambria" w:hAnsi="Cambria"/>
          <w:b w:val="0"/>
          <w:sz w:val="22"/>
          <w:szCs w:val="22"/>
          <w:u w:val="none"/>
        </w:rPr>
        <w:t>.</w:t>
      </w:r>
    </w:p>
    <w:p w14:paraId="27BC3754" w14:textId="62ACFCF5" w:rsidR="004A4626" w:rsidRPr="00C62147" w:rsidRDefault="004A4626" w:rsidP="000B5366">
      <w:pPr>
        <w:pStyle w:val="Rubrik1"/>
        <w:rPr>
          <w:sz w:val="22"/>
          <w:szCs w:val="22"/>
        </w:rPr>
      </w:pPr>
      <w:r w:rsidRPr="00C62147">
        <w:rPr>
          <w:sz w:val="22"/>
          <w:szCs w:val="22"/>
        </w:rPr>
        <w:t>Kurslitteratur</w:t>
      </w:r>
    </w:p>
    <w:p w14:paraId="69AFD9A5" w14:textId="3987ECBC" w:rsidR="00C62147" w:rsidRPr="00614655" w:rsidRDefault="00C62147" w:rsidP="00C62147">
      <w:pPr>
        <w:spacing w:after="0"/>
        <w:rPr>
          <w:sz w:val="22"/>
          <w:szCs w:val="22"/>
        </w:rPr>
      </w:pPr>
      <w:r w:rsidRPr="00614655">
        <w:rPr>
          <w:sz w:val="22"/>
          <w:szCs w:val="22"/>
        </w:rPr>
        <w:t xml:space="preserve">Du hittar </w:t>
      </w:r>
      <w:r w:rsidRPr="00614655">
        <w:rPr>
          <w:b/>
          <w:bCs/>
          <w:sz w:val="22"/>
          <w:szCs w:val="22"/>
        </w:rPr>
        <w:t>en lista över kurslitteraturen</w:t>
      </w:r>
      <w:r w:rsidRPr="00614655">
        <w:rPr>
          <w:sz w:val="22"/>
          <w:szCs w:val="22"/>
        </w:rPr>
        <w:t xml:space="preserve"> sist i kursplanen (klicka på länkarna nedan): </w:t>
      </w:r>
    </w:p>
    <w:p w14:paraId="2E8E0AA5" w14:textId="788E377E" w:rsidR="00647283" w:rsidRPr="00614655" w:rsidRDefault="00647283" w:rsidP="0069336B">
      <w:pPr>
        <w:tabs>
          <w:tab w:val="left" w:pos="3686"/>
        </w:tabs>
        <w:ind w:left="3680" w:hanging="3680"/>
        <w:rPr>
          <w:color w:val="000000"/>
          <w:sz w:val="22"/>
          <w:szCs w:val="22"/>
        </w:rPr>
      </w:pPr>
      <w:r w:rsidRPr="00614655">
        <w:rPr>
          <w:color w:val="000000"/>
          <w:sz w:val="22"/>
          <w:szCs w:val="22"/>
        </w:rPr>
        <w:t xml:space="preserve">Engelska: </w:t>
      </w:r>
      <w:hyperlink r:id="rId16" w:history="1">
        <w:r w:rsidRPr="00614655">
          <w:rPr>
            <w:rStyle w:val="Hyperlnk"/>
            <w:sz w:val="22"/>
            <w:szCs w:val="22"/>
          </w:rPr>
          <w:t>https://lnu.se/sok/?q=4en902</w:t>
        </w:r>
      </w:hyperlink>
      <w:r w:rsidRPr="00614655">
        <w:rPr>
          <w:rStyle w:val="Hyperlnk"/>
          <w:sz w:val="22"/>
          <w:szCs w:val="22"/>
        </w:rPr>
        <w:t xml:space="preserve"> </w:t>
      </w:r>
      <w:r w:rsidRPr="00614655">
        <w:rPr>
          <w:color w:val="000000"/>
          <w:sz w:val="22"/>
          <w:szCs w:val="22"/>
        </w:rPr>
        <w:tab/>
      </w:r>
      <w:r w:rsidR="0069336B" w:rsidRPr="0069336B">
        <w:rPr>
          <w:color w:val="000000"/>
          <w:sz w:val="22"/>
          <w:szCs w:val="22"/>
        </w:rPr>
        <w:t xml:space="preserve">Kurslitteraturen finns elektroniskt (via </w:t>
      </w:r>
      <w:proofErr w:type="spellStart"/>
      <w:r w:rsidR="0069336B" w:rsidRPr="0069336B">
        <w:rPr>
          <w:color w:val="000000"/>
          <w:sz w:val="22"/>
          <w:szCs w:val="22"/>
        </w:rPr>
        <w:t>LNU:s</w:t>
      </w:r>
      <w:proofErr w:type="spellEnd"/>
      <w:r w:rsidR="0069336B" w:rsidRPr="0069336B">
        <w:rPr>
          <w:color w:val="000000"/>
          <w:sz w:val="22"/>
          <w:szCs w:val="22"/>
        </w:rPr>
        <w:t xml:space="preserve"> bibliotek)</w:t>
      </w:r>
      <w:r w:rsidR="0069336B">
        <w:rPr>
          <w:color w:val="000000"/>
          <w:sz w:val="22"/>
          <w:szCs w:val="22"/>
        </w:rPr>
        <w:t xml:space="preserve">. </w:t>
      </w:r>
      <w:r w:rsidR="00116500">
        <w:rPr>
          <w:color w:val="000000"/>
          <w:sz w:val="22"/>
          <w:szCs w:val="22"/>
        </w:rPr>
        <w:t xml:space="preserve">Börja med </w:t>
      </w:r>
      <w:proofErr w:type="spellStart"/>
      <w:r w:rsidR="00116500">
        <w:rPr>
          <w:color w:val="000000"/>
          <w:sz w:val="22"/>
          <w:szCs w:val="22"/>
        </w:rPr>
        <w:t>Grenbys</w:t>
      </w:r>
      <w:proofErr w:type="spellEnd"/>
      <w:r w:rsidR="00116500">
        <w:rPr>
          <w:color w:val="000000"/>
          <w:sz w:val="22"/>
          <w:szCs w:val="22"/>
        </w:rPr>
        <w:t xml:space="preserve"> introduktion.</w:t>
      </w:r>
    </w:p>
    <w:p w14:paraId="1A3B17BD" w14:textId="77777777" w:rsidR="00647283" w:rsidRPr="00614655" w:rsidRDefault="00647283" w:rsidP="00647283">
      <w:pPr>
        <w:tabs>
          <w:tab w:val="left" w:pos="3686"/>
        </w:tabs>
        <w:ind w:left="3680" w:right="-6" w:hanging="3660"/>
        <w:rPr>
          <w:color w:val="000000"/>
          <w:sz w:val="22"/>
          <w:szCs w:val="22"/>
        </w:rPr>
      </w:pPr>
      <w:r w:rsidRPr="00614655">
        <w:rPr>
          <w:color w:val="000000"/>
          <w:sz w:val="22"/>
          <w:szCs w:val="22"/>
        </w:rPr>
        <w:t xml:space="preserve">Franska: </w:t>
      </w:r>
      <w:hyperlink r:id="rId17" w:history="1">
        <w:r w:rsidRPr="00614655">
          <w:rPr>
            <w:rStyle w:val="Hyperlnk"/>
            <w:sz w:val="22"/>
            <w:szCs w:val="22"/>
          </w:rPr>
          <w:t>https://lnu.se/sok/?q=4FR902</w:t>
        </w:r>
      </w:hyperlink>
      <w:r w:rsidRPr="00614655">
        <w:rPr>
          <w:color w:val="000000"/>
          <w:sz w:val="22"/>
          <w:szCs w:val="22"/>
        </w:rPr>
        <w:t xml:space="preserve"> </w:t>
      </w:r>
      <w:r w:rsidRPr="00614655">
        <w:rPr>
          <w:color w:val="000000"/>
          <w:sz w:val="22"/>
          <w:szCs w:val="22"/>
        </w:rPr>
        <w:tab/>
      </w:r>
      <w:r w:rsidRPr="00614655">
        <w:rPr>
          <w:color w:val="000000"/>
          <w:sz w:val="22"/>
          <w:szCs w:val="22"/>
        </w:rPr>
        <w:tab/>
        <w:t xml:space="preserve">Beställ </w:t>
      </w:r>
      <w:proofErr w:type="spellStart"/>
      <w:r w:rsidRPr="00614655">
        <w:rPr>
          <w:color w:val="000000"/>
          <w:sz w:val="22"/>
          <w:szCs w:val="22"/>
        </w:rPr>
        <w:t>Crinon</w:t>
      </w:r>
      <w:proofErr w:type="spellEnd"/>
      <w:r w:rsidRPr="00614655">
        <w:rPr>
          <w:color w:val="000000"/>
          <w:sz w:val="22"/>
          <w:szCs w:val="22"/>
        </w:rPr>
        <w:t xml:space="preserve"> &amp; Marin, </w:t>
      </w:r>
      <w:proofErr w:type="spellStart"/>
      <w:r w:rsidRPr="00614655">
        <w:rPr>
          <w:color w:val="000000"/>
          <w:sz w:val="22"/>
          <w:szCs w:val="22"/>
        </w:rPr>
        <w:t>Defays</w:t>
      </w:r>
      <w:proofErr w:type="spellEnd"/>
      <w:r w:rsidRPr="00614655">
        <w:rPr>
          <w:color w:val="000000"/>
          <w:sz w:val="22"/>
          <w:szCs w:val="22"/>
        </w:rPr>
        <w:t xml:space="preserve"> et al, </w:t>
      </w:r>
      <w:proofErr w:type="spellStart"/>
      <w:r w:rsidRPr="00614655">
        <w:rPr>
          <w:color w:val="000000"/>
          <w:sz w:val="22"/>
          <w:szCs w:val="22"/>
        </w:rPr>
        <w:t>Fiévet</w:t>
      </w:r>
      <w:proofErr w:type="spellEnd"/>
      <w:r w:rsidRPr="00614655">
        <w:rPr>
          <w:color w:val="000000"/>
          <w:sz w:val="22"/>
          <w:szCs w:val="22"/>
        </w:rPr>
        <w:t xml:space="preserve">. Lebrun kommer att vara tillgänglig i </w:t>
      </w:r>
      <w:proofErr w:type="spellStart"/>
      <w:r w:rsidRPr="00614655">
        <w:rPr>
          <w:color w:val="000000"/>
          <w:sz w:val="22"/>
          <w:szCs w:val="22"/>
        </w:rPr>
        <w:t>Mymoodle</w:t>
      </w:r>
      <w:proofErr w:type="spellEnd"/>
      <w:r w:rsidRPr="00614655">
        <w:rPr>
          <w:color w:val="000000"/>
          <w:sz w:val="22"/>
          <w:szCs w:val="22"/>
        </w:rPr>
        <w:t xml:space="preserve">. Vi börjar med </w:t>
      </w:r>
      <w:proofErr w:type="spellStart"/>
      <w:r w:rsidRPr="00614655">
        <w:rPr>
          <w:color w:val="000000"/>
          <w:sz w:val="22"/>
          <w:szCs w:val="22"/>
        </w:rPr>
        <w:t>Crinon</w:t>
      </w:r>
      <w:proofErr w:type="spellEnd"/>
      <w:r w:rsidRPr="00614655">
        <w:rPr>
          <w:color w:val="000000"/>
          <w:sz w:val="22"/>
          <w:szCs w:val="22"/>
        </w:rPr>
        <w:t xml:space="preserve"> &amp; Marin.</w:t>
      </w:r>
      <w:r w:rsidRPr="00614655" w:rsidDel="000607BB">
        <w:rPr>
          <w:color w:val="000000"/>
          <w:sz w:val="22"/>
          <w:szCs w:val="22"/>
        </w:rPr>
        <w:t xml:space="preserve"> </w:t>
      </w:r>
    </w:p>
    <w:p w14:paraId="680A5F30" w14:textId="13C4C35E" w:rsidR="00647283" w:rsidRPr="00614655" w:rsidRDefault="00647283" w:rsidP="00647283">
      <w:pPr>
        <w:tabs>
          <w:tab w:val="left" w:pos="3686"/>
        </w:tabs>
        <w:ind w:left="3680" w:hanging="3680"/>
        <w:rPr>
          <w:color w:val="000000"/>
          <w:sz w:val="22"/>
          <w:szCs w:val="22"/>
        </w:rPr>
      </w:pPr>
      <w:r w:rsidRPr="00614655">
        <w:rPr>
          <w:color w:val="000000"/>
          <w:sz w:val="22"/>
          <w:szCs w:val="22"/>
        </w:rPr>
        <w:t xml:space="preserve">Tyska: </w:t>
      </w:r>
      <w:hyperlink r:id="rId18" w:history="1">
        <w:r w:rsidRPr="00614655">
          <w:rPr>
            <w:rStyle w:val="Hyperlnk"/>
            <w:sz w:val="22"/>
            <w:szCs w:val="22"/>
          </w:rPr>
          <w:t>https://lnu.se/sok/?q=4TY902</w:t>
        </w:r>
      </w:hyperlink>
      <w:r w:rsidRPr="00614655">
        <w:rPr>
          <w:color w:val="000000"/>
          <w:sz w:val="22"/>
          <w:szCs w:val="22"/>
        </w:rPr>
        <w:tab/>
        <w:t xml:space="preserve">Beställ </w:t>
      </w:r>
      <w:proofErr w:type="spellStart"/>
      <w:r w:rsidR="0049123B">
        <w:rPr>
          <w:color w:val="000000"/>
          <w:sz w:val="22"/>
          <w:szCs w:val="22"/>
        </w:rPr>
        <w:t>Jakobi</w:t>
      </w:r>
      <w:proofErr w:type="spellEnd"/>
      <w:r w:rsidR="0049123B">
        <w:rPr>
          <w:color w:val="000000"/>
          <w:sz w:val="22"/>
          <w:szCs w:val="22"/>
        </w:rPr>
        <w:t>/</w:t>
      </w:r>
      <w:proofErr w:type="spellStart"/>
      <w:r w:rsidR="0049123B">
        <w:rPr>
          <w:color w:val="000000"/>
          <w:sz w:val="22"/>
          <w:szCs w:val="22"/>
        </w:rPr>
        <w:t>Kurwinkel</w:t>
      </w:r>
      <w:proofErr w:type="spellEnd"/>
      <w:r w:rsidRPr="00614655">
        <w:rPr>
          <w:color w:val="000000"/>
          <w:sz w:val="22"/>
          <w:szCs w:val="22"/>
        </w:rPr>
        <w:t xml:space="preserve">, </w:t>
      </w:r>
      <w:proofErr w:type="spellStart"/>
      <w:r w:rsidRPr="00614655">
        <w:rPr>
          <w:color w:val="000000"/>
          <w:sz w:val="22"/>
          <w:szCs w:val="22"/>
        </w:rPr>
        <w:t>Gansel</w:t>
      </w:r>
      <w:proofErr w:type="spellEnd"/>
      <w:r w:rsidRPr="00614655">
        <w:rPr>
          <w:color w:val="000000"/>
          <w:sz w:val="22"/>
          <w:szCs w:val="22"/>
        </w:rPr>
        <w:t xml:space="preserve"> och O’Sullivan &amp; </w:t>
      </w:r>
      <w:proofErr w:type="spellStart"/>
      <w:r w:rsidRPr="00614655">
        <w:rPr>
          <w:color w:val="000000"/>
          <w:sz w:val="22"/>
          <w:szCs w:val="22"/>
        </w:rPr>
        <w:t>Rösler</w:t>
      </w:r>
      <w:proofErr w:type="spellEnd"/>
      <w:r w:rsidRPr="00614655">
        <w:rPr>
          <w:color w:val="000000"/>
          <w:sz w:val="22"/>
          <w:szCs w:val="22"/>
        </w:rPr>
        <w:t xml:space="preserve">. Vi börjar med </w:t>
      </w:r>
      <w:proofErr w:type="spellStart"/>
      <w:r w:rsidR="0049123B">
        <w:rPr>
          <w:color w:val="000000"/>
          <w:sz w:val="22"/>
          <w:szCs w:val="22"/>
        </w:rPr>
        <w:t>Jakobi</w:t>
      </w:r>
      <w:proofErr w:type="spellEnd"/>
      <w:r w:rsidR="0049123B">
        <w:rPr>
          <w:color w:val="000000"/>
          <w:sz w:val="22"/>
          <w:szCs w:val="22"/>
        </w:rPr>
        <w:t>/</w:t>
      </w:r>
      <w:proofErr w:type="spellStart"/>
      <w:r w:rsidR="0049123B">
        <w:rPr>
          <w:color w:val="000000"/>
          <w:sz w:val="22"/>
          <w:szCs w:val="22"/>
        </w:rPr>
        <w:t>Kurwinkel</w:t>
      </w:r>
      <w:proofErr w:type="spellEnd"/>
      <w:r w:rsidRPr="00614655">
        <w:rPr>
          <w:color w:val="000000"/>
          <w:sz w:val="22"/>
          <w:szCs w:val="22"/>
        </w:rPr>
        <w:t xml:space="preserve">. </w:t>
      </w:r>
    </w:p>
    <w:p w14:paraId="24A7E733" w14:textId="40969FEB" w:rsidR="00647283" w:rsidRDefault="00647283" w:rsidP="00C62147">
      <w:pPr>
        <w:tabs>
          <w:tab w:val="left" w:pos="3686"/>
        </w:tabs>
        <w:ind w:left="3680" w:hanging="368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614655">
        <w:rPr>
          <w:color w:val="000000"/>
          <w:sz w:val="22"/>
          <w:szCs w:val="22"/>
        </w:rPr>
        <w:t xml:space="preserve">Spanska: </w:t>
      </w:r>
      <w:hyperlink r:id="rId19" w:history="1">
        <w:r w:rsidRPr="00614655">
          <w:rPr>
            <w:rStyle w:val="Hyperlnk"/>
            <w:sz w:val="22"/>
            <w:szCs w:val="22"/>
          </w:rPr>
          <w:t>https://lnu.se/sok/?q=4SP902</w:t>
        </w:r>
      </w:hyperlink>
      <w:r w:rsidRPr="00614655">
        <w:rPr>
          <w:color w:val="000000"/>
          <w:sz w:val="22"/>
          <w:szCs w:val="22"/>
        </w:rPr>
        <w:tab/>
        <w:t>Beställ Langer</w:t>
      </w:r>
      <w:r w:rsidR="005A2EDE">
        <w:rPr>
          <w:color w:val="000000"/>
          <w:sz w:val="22"/>
          <w:szCs w:val="22"/>
        </w:rPr>
        <w:t xml:space="preserve">, </w:t>
      </w:r>
      <w:proofErr w:type="spellStart"/>
      <w:r w:rsidRPr="00614655">
        <w:rPr>
          <w:color w:val="000000"/>
          <w:sz w:val="22"/>
          <w:szCs w:val="22"/>
        </w:rPr>
        <w:t>Rosenblatt</w:t>
      </w:r>
      <w:proofErr w:type="spellEnd"/>
      <w:r w:rsidR="005A2EDE">
        <w:rPr>
          <w:color w:val="000000"/>
          <w:sz w:val="22"/>
          <w:szCs w:val="22"/>
        </w:rPr>
        <w:t xml:space="preserve"> och Blanco.</w:t>
      </w:r>
      <w:r w:rsidRPr="00614655">
        <w:rPr>
          <w:color w:val="000000"/>
          <w:sz w:val="22"/>
          <w:szCs w:val="22"/>
        </w:rPr>
        <w:t xml:space="preserve"> Resten av litteraturen finns elektroniskt. Vi börjar med </w:t>
      </w:r>
      <w:proofErr w:type="spellStart"/>
      <w:r w:rsidRPr="00614655">
        <w:rPr>
          <w:color w:val="000000"/>
          <w:sz w:val="22"/>
          <w:szCs w:val="22"/>
        </w:rPr>
        <w:t>Carralón</w:t>
      </w:r>
      <w:proofErr w:type="spellEnd"/>
      <w:r w:rsidR="005A2EDE" w:rsidRPr="00614655">
        <w:rPr>
          <w:color w:val="000000"/>
          <w:sz w:val="22"/>
          <w:szCs w:val="22"/>
        </w:rPr>
        <w:t>, som finns öppet på internet</w:t>
      </w:r>
      <w:r w:rsidR="005A2EDE">
        <w:rPr>
          <w:color w:val="000000"/>
          <w:sz w:val="22"/>
          <w:szCs w:val="22"/>
        </w:rPr>
        <w:t>, samt Blanco.</w:t>
      </w:r>
      <w:r w:rsidR="005A2EDE">
        <w:t xml:space="preserve"> </w:t>
      </w:r>
      <w:r w:rsidR="005A2EDE">
        <w:br w:type="page"/>
      </w:r>
    </w:p>
    <w:p w14:paraId="746FA862" w14:textId="685C2A83" w:rsidR="00CA3BEB" w:rsidRPr="00970A4F" w:rsidRDefault="009F205B" w:rsidP="006E4BE4">
      <w:pPr>
        <w:pStyle w:val="Rubrik1"/>
        <w:rPr>
          <w:sz w:val="22"/>
          <w:szCs w:val="22"/>
        </w:rPr>
      </w:pPr>
      <w:r w:rsidRPr="00970A4F">
        <w:rPr>
          <w:sz w:val="22"/>
          <w:szCs w:val="22"/>
        </w:rPr>
        <w:lastRenderedPageBreak/>
        <w:t>Kursupplägg</w:t>
      </w:r>
      <w:r w:rsidR="00A83DDE" w:rsidRPr="00970A4F">
        <w:rPr>
          <w:sz w:val="22"/>
          <w:szCs w:val="22"/>
        </w:rPr>
        <w:t xml:space="preserve"> 20</w:t>
      </w:r>
      <w:r w:rsidR="00CC67BE" w:rsidRPr="00970A4F">
        <w:rPr>
          <w:sz w:val="22"/>
          <w:szCs w:val="22"/>
        </w:rPr>
        <w:t>2</w:t>
      </w:r>
      <w:r w:rsidR="009C070C">
        <w:rPr>
          <w:sz w:val="22"/>
          <w:szCs w:val="22"/>
        </w:rPr>
        <w:t>6</w:t>
      </w:r>
    </w:p>
    <w:p w14:paraId="7A9BAEBC" w14:textId="77777777" w:rsidR="00DB701A" w:rsidRPr="00970A4F" w:rsidRDefault="00DB701A" w:rsidP="00E00A55">
      <w:pPr>
        <w:pStyle w:val="Brdtext"/>
        <w:rPr>
          <w:rFonts w:ascii="Cambria" w:hAnsi="Cambria"/>
          <w:b w:val="0"/>
          <w:sz w:val="22"/>
          <w:szCs w:val="22"/>
          <w:u w:val="none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7527"/>
      </w:tblGrid>
      <w:tr w:rsidR="009F205B" w:rsidRPr="00970A4F" w14:paraId="4EBCC5FA" w14:textId="77777777" w:rsidTr="00D457EF">
        <w:tc>
          <w:tcPr>
            <w:tcW w:w="803" w:type="dxa"/>
          </w:tcPr>
          <w:p w14:paraId="418B5B4E" w14:textId="1E2498FB" w:rsidR="009F205B" w:rsidRPr="00970A4F" w:rsidRDefault="009F205B" w:rsidP="00DE033B">
            <w:pPr>
              <w:rPr>
                <w:b/>
                <w:sz w:val="22"/>
                <w:szCs w:val="22"/>
              </w:rPr>
            </w:pPr>
            <w:r w:rsidRPr="00970A4F">
              <w:rPr>
                <w:b/>
                <w:sz w:val="22"/>
                <w:szCs w:val="22"/>
              </w:rPr>
              <w:t>Vecka</w:t>
            </w:r>
          </w:p>
        </w:tc>
        <w:tc>
          <w:tcPr>
            <w:tcW w:w="7527" w:type="dxa"/>
          </w:tcPr>
          <w:p w14:paraId="57188DBD" w14:textId="79F14ADB" w:rsidR="009F205B" w:rsidRPr="00970A4F" w:rsidRDefault="009F205B" w:rsidP="00DE03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0A4F">
              <w:rPr>
                <w:rFonts w:asciiTheme="minorHAnsi" w:hAnsiTheme="minorHAnsi"/>
                <w:b/>
                <w:sz w:val="22"/>
                <w:szCs w:val="22"/>
              </w:rPr>
              <w:t xml:space="preserve">Litteratur i språkundervisningen </w:t>
            </w:r>
            <w:r w:rsidR="007533E2" w:rsidRPr="00970A4F">
              <w:rPr>
                <w:rFonts w:asciiTheme="minorHAnsi" w:hAnsiTheme="minorHAnsi"/>
                <w:b/>
                <w:sz w:val="22"/>
                <w:szCs w:val="22"/>
              </w:rPr>
              <w:t>I</w:t>
            </w:r>
          </w:p>
        </w:tc>
      </w:tr>
      <w:tr w:rsidR="00B52E53" w:rsidRPr="00970A4F" w14:paraId="65413C78" w14:textId="77777777" w:rsidTr="00D457EF">
        <w:tc>
          <w:tcPr>
            <w:tcW w:w="803" w:type="dxa"/>
            <w:tcBorders>
              <w:top w:val="double" w:sz="4" w:space="0" w:color="auto"/>
            </w:tcBorders>
          </w:tcPr>
          <w:p w14:paraId="10F86C56" w14:textId="63C9873E" w:rsidR="00B52E53" w:rsidRPr="00970A4F" w:rsidRDefault="00F72E0A" w:rsidP="00CD72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527" w:type="dxa"/>
            <w:tcBorders>
              <w:top w:val="double" w:sz="4" w:space="0" w:color="auto"/>
            </w:tcBorders>
            <w:shd w:val="clear" w:color="auto" w:fill="FDE9D9"/>
          </w:tcPr>
          <w:p w14:paraId="2560E095" w14:textId="15638BA3" w:rsidR="00B52E53" w:rsidRPr="00970A4F" w:rsidRDefault="00B52E53" w:rsidP="00CD7299">
            <w:pPr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sz w:val="22"/>
                <w:szCs w:val="22"/>
              </w:rPr>
              <w:t xml:space="preserve">Kursen börjar </w:t>
            </w:r>
          </w:p>
          <w:p w14:paraId="0E6288FD" w14:textId="50A1C7A4" w:rsidR="00B52E53" w:rsidRPr="00970A4F" w:rsidRDefault="00D457EF" w:rsidP="00CD7299">
            <w:pPr>
              <w:rPr>
                <w:rFonts w:asciiTheme="minorHAnsi" w:hAnsiTheme="minorHAnsi"/>
                <w:sz w:val="22"/>
                <w:szCs w:val="22"/>
              </w:rPr>
            </w:pPr>
            <w:r w:rsidRPr="006A268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Kursintroduktion </w:t>
            </w:r>
            <w:r w:rsidR="00F72E0A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9C070C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Pr="006A268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6A268A">
              <w:rPr>
                <w:rFonts w:asciiTheme="minorHAnsi" w:hAnsiTheme="minorHAnsi"/>
                <w:b/>
                <w:bCs/>
                <w:sz w:val="22"/>
                <w:szCs w:val="22"/>
              </w:rPr>
              <w:t>januari</w:t>
            </w:r>
            <w:r w:rsidRPr="006A268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72E0A" w:rsidRPr="006A268A">
              <w:rPr>
                <w:rFonts w:asciiTheme="minorHAnsi" w:hAnsiTheme="minorHAnsi"/>
                <w:sz w:val="22"/>
                <w:szCs w:val="22"/>
              </w:rPr>
              <w:t xml:space="preserve"> zoom</w:t>
            </w:r>
            <w:proofErr w:type="gramEnd"/>
            <w:r w:rsidR="00F72E0A" w:rsidRPr="006A268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A268A" w:rsidRPr="006A268A">
              <w:rPr>
                <w:rFonts w:asciiTheme="minorHAnsi" w:hAnsiTheme="minorHAnsi"/>
                <w:sz w:val="22"/>
                <w:szCs w:val="22"/>
              </w:rPr>
              <w:t>(</w:t>
            </w:r>
            <w:r w:rsidR="00D7693A">
              <w:rPr>
                <w:rFonts w:asciiTheme="minorHAnsi" w:hAnsiTheme="minorHAnsi"/>
                <w:sz w:val="22"/>
                <w:szCs w:val="22"/>
              </w:rPr>
              <w:t xml:space="preserve">engelska, </w:t>
            </w:r>
            <w:r w:rsidR="006A268A" w:rsidRPr="006A268A">
              <w:rPr>
                <w:rFonts w:asciiTheme="minorHAnsi" w:hAnsiTheme="minorHAnsi"/>
                <w:sz w:val="22"/>
                <w:szCs w:val="22"/>
              </w:rPr>
              <w:t>franska</w:t>
            </w:r>
            <w:r w:rsidR="006A268A">
              <w:rPr>
                <w:rFonts w:asciiTheme="minorHAnsi" w:hAnsiTheme="minorHAnsi"/>
                <w:sz w:val="22"/>
                <w:szCs w:val="22"/>
              </w:rPr>
              <w:t>, spanska eller tyska)</w:t>
            </w:r>
          </w:p>
          <w:p w14:paraId="10947698" w14:textId="62B71F7F" w:rsidR="00B52E53" w:rsidRPr="00970A4F" w:rsidRDefault="00B52E53" w:rsidP="00CD7299">
            <w:pPr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i/>
                <w:sz w:val="22"/>
                <w:szCs w:val="22"/>
              </w:rPr>
              <w:t>Barn- och ungdomslitteratur: definition, historia och genrer</w:t>
            </w:r>
          </w:p>
          <w:p w14:paraId="2A965D1E" w14:textId="1D608B49" w:rsidR="00B52E53" w:rsidRPr="00970A4F" w:rsidRDefault="00B52E53" w:rsidP="00CD7299">
            <w:pPr>
              <w:pStyle w:val="Liststyck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sz w:val="22"/>
                <w:szCs w:val="22"/>
              </w:rPr>
              <w:t xml:space="preserve">Läsa kurslitteraturen och diskutera den på </w:t>
            </w:r>
            <w:proofErr w:type="spellStart"/>
            <w:r w:rsidRPr="00970A4F">
              <w:rPr>
                <w:rFonts w:asciiTheme="minorHAnsi" w:hAnsiTheme="minorHAnsi"/>
                <w:sz w:val="22"/>
                <w:szCs w:val="22"/>
              </w:rPr>
              <w:t>Mymoodle</w:t>
            </w:r>
            <w:proofErr w:type="spellEnd"/>
            <w:r w:rsidR="008C02C9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="008C02C9">
              <w:rPr>
                <w:rFonts w:asciiTheme="minorHAnsi" w:hAnsiTheme="minorHAnsi"/>
                <w:sz w:val="22"/>
                <w:szCs w:val="22"/>
              </w:rPr>
              <w:t>eng</w:t>
            </w:r>
            <w:proofErr w:type="spellEnd"/>
            <w:r w:rsidR="008C02C9">
              <w:rPr>
                <w:rFonts w:asciiTheme="minorHAnsi" w:hAnsiTheme="minorHAnsi"/>
                <w:sz w:val="22"/>
                <w:szCs w:val="22"/>
              </w:rPr>
              <w:t xml:space="preserve"> Zoom)</w:t>
            </w:r>
          </w:p>
          <w:p w14:paraId="657F0EB4" w14:textId="0990B535" w:rsidR="00B52E53" w:rsidRPr="00970A4F" w:rsidRDefault="00B52E53" w:rsidP="00B9422D">
            <w:pPr>
              <w:pStyle w:val="Liststyck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sz w:val="22"/>
                <w:szCs w:val="22"/>
              </w:rPr>
              <w:t xml:space="preserve">Skriva en textanalys </w:t>
            </w:r>
          </w:p>
        </w:tc>
      </w:tr>
      <w:tr w:rsidR="00B52E53" w:rsidRPr="00970A4F" w14:paraId="691438CB" w14:textId="77777777" w:rsidTr="00D457EF">
        <w:tc>
          <w:tcPr>
            <w:tcW w:w="803" w:type="dxa"/>
          </w:tcPr>
          <w:p w14:paraId="12B9B272" w14:textId="1A82C4FF" w:rsidR="00B52E53" w:rsidRPr="00970A4F" w:rsidRDefault="00F72E0A" w:rsidP="00CD72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527" w:type="dxa"/>
            <w:shd w:val="clear" w:color="auto" w:fill="FDE9D9"/>
          </w:tcPr>
          <w:p w14:paraId="78FF73A3" w14:textId="77777777" w:rsidR="00B52E53" w:rsidRPr="00970A4F" w:rsidRDefault="00B52E53" w:rsidP="00CD7299">
            <w:pPr>
              <w:ind w:left="-3894" w:firstLine="3894"/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</w:tr>
      <w:tr w:rsidR="00B52E53" w:rsidRPr="00970A4F" w14:paraId="3CAE5242" w14:textId="77777777" w:rsidTr="00D457EF">
        <w:tc>
          <w:tcPr>
            <w:tcW w:w="803" w:type="dxa"/>
          </w:tcPr>
          <w:p w14:paraId="47D3BC28" w14:textId="25EACAD5" w:rsidR="00B52E53" w:rsidRPr="00970A4F" w:rsidRDefault="00F72E0A" w:rsidP="00CD72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527" w:type="dxa"/>
            <w:shd w:val="clear" w:color="auto" w:fill="FDE9D9"/>
          </w:tcPr>
          <w:p w14:paraId="20E62067" w14:textId="77777777" w:rsidR="00B52E53" w:rsidRPr="00970A4F" w:rsidRDefault="00B52E53" w:rsidP="00CD7299">
            <w:pPr>
              <w:ind w:left="-3894" w:firstLine="3894"/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</w:tr>
      <w:tr w:rsidR="0069336B" w:rsidRPr="00970A4F" w14:paraId="47DF323B" w14:textId="77777777" w:rsidTr="00D457EF">
        <w:tc>
          <w:tcPr>
            <w:tcW w:w="803" w:type="dxa"/>
            <w:tcBorders>
              <w:bottom w:val="single" w:sz="4" w:space="0" w:color="auto"/>
            </w:tcBorders>
          </w:tcPr>
          <w:p w14:paraId="2219475B" w14:textId="71BE04C3" w:rsidR="0069336B" w:rsidRPr="00970A4F" w:rsidRDefault="00F72E0A" w:rsidP="006933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527" w:type="dxa"/>
            <w:tcBorders>
              <w:bottom w:val="single" w:sz="4" w:space="0" w:color="auto"/>
            </w:tcBorders>
            <w:shd w:val="clear" w:color="auto" w:fill="FDE9D9"/>
          </w:tcPr>
          <w:p w14:paraId="3ED33684" w14:textId="77777777" w:rsidR="0069336B" w:rsidRPr="00970A4F" w:rsidRDefault="0069336B" w:rsidP="0069336B">
            <w:pPr>
              <w:ind w:left="-3894" w:firstLine="389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336B" w:rsidRPr="00970A4F" w14:paraId="7DE8FD55" w14:textId="77777777" w:rsidTr="00D457EF">
        <w:tc>
          <w:tcPr>
            <w:tcW w:w="803" w:type="dxa"/>
            <w:tcBorders>
              <w:bottom w:val="single" w:sz="4" w:space="0" w:color="auto"/>
            </w:tcBorders>
          </w:tcPr>
          <w:p w14:paraId="06968EB6" w14:textId="77841A2C" w:rsidR="0069336B" w:rsidRPr="00970A4F" w:rsidRDefault="00F72E0A" w:rsidP="006933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527" w:type="dxa"/>
            <w:tcBorders>
              <w:bottom w:val="single" w:sz="4" w:space="0" w:color="auto"/>
            </w:tcBorders>
            <w:shd w:val="clear" w:color="auto" w:fill="FDE9D9"/>
          </w:tcPr>
          <w:p w14:paraId="58EDA2B3" w14:textId="77777777" w:rsidR="0069336B" w:rsidRPr="00970A4F" w:rsidRDefault="0069336B" w:rsidP="0069336B">
            <w:pPr>
              <w:ind w:left="-3894" w:firstLine="3894"/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</w:tr>
      <w:tr w:rsidR="0069336B" w:rsidRPr="00970A4F" w14:paraId="6EEE20C6" w14:textId="77777777" w:rsidTr="00D457EF">
        <w:trPr>
          <w:trHeight w:val="349"/>
        </w:trPr>
        <w:tc>
          <w:tcPr>
            <w:tcW w:w="803" w:type="dxa"/>
            <w:tcBorders>
              <w:bottom w:val="single" w:sz="4" w:space="0" w:color="auto"/>
            </w:tcBorders>
          </w:tcPr>
          <w:p w14:paraId="6E4BAD46" w14:textId="19FAEFCF" w:rsidR="0069336B" w:rsidRPr="00970A4F" w:rsidRDefault="00F72E0A" w:rsidP="006933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527" w:type="dxa"/>
            <w:tcBorders>
              <w:bottom w:val="single" w:sz="4" w:space="0" w:color="auto"/>
            </w:tcBorders>
            <w:shd w:val="clear" w:color="auto" w:fill="FDE9D9"/>
          </w:tcPr>
          <w:p w14:paraId="75ED09CF" w14:textId="785EB432" w:rsidR="0069336B" w:rsidRPr="006A268A" w:rsidRDefault="0069336B" w:rsidP="0069336B">
            <w:pPr>
              <w:ind w:left="-3894" w:firstLine="3894"/>
              <w:rPr>
                <w:rFonts w:asciiTheme="minorHAnsi" w:hAnsiTheme="minorHAnsi"/>
                <w:sz w:val="22"/>
                <w:szCs w:val="22"/>
              </w:rPr>
            </w:pPr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Deadline: </w:t>
            </w:r>
            <w:r w:rsidR="00E345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E807EC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A268A">
              <w:rPr>
                <w:rFonts w:asciiTheme="minorHAnsi" w:hAnsiTheme="minorHAnsi"/>
                <w:b/>
                <w:sz w:val="22"/>
                <w:szCs w:val="22"/>
              </w:rPr>
              <w:t>febr</w:t>
            </w:r>
            <w:proofErr w:type="spellEnd"/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6A268A">
              <w:rPr>
                <w:rFonts w:asciiTheme="minorHAnsi" w:hAnsiTheme="minorHAnsi"/>
                <w:b/>
                <w:sz w:val="22"/>
                <w:szCs w:val="22"/>
              </w:rPr>
              <w:t>eng</w:t>
            </w:r>
            <w:proofErr w:type="spellEnd"/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) eller </w:t>
            </w:r>
            <w:r w:rsidR="009C070C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E3452F">
              <w:rPr>
                <w:rFonts w:asciiTheme="minorHAnsi" w:hAnsiTheme="minorHAnsi"/>
                <w:b/>
                <w:sz w:val="22"/>
                <w:szCs w:val="22"/>
              </w:rPr>
              <w:t xml:space="preserve"> mars</w:t>
            </w:r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 (sp, fr, ty)</w:t>
            </w:r>
            <w:r w:rsidRPr="006A268A">
              <w:rPr>
                <w:rFonts w:asciiTheme="minorHAnsi" w:hAnsiTheme="minorHAnsi"/>
                <w:sz w:val="22"/>
                <w:szCs w:val="22"/>
              </w:rPr>
              <w:t xml:space="preserve"> Textanalys (version 1)</w:t>
            </w:r>
          </w:p>
        </w:tc>
      </w:tr>
      <w:tr w:rsidR="0069336B" w:rsidRPr="00970A4F" w14:paraId="279BE63F" w14:textId="77777777" w:rsidTr="00D457EF">
        <w:tc>
          <w:tcPr>
            <w:tcW w:w="803" w:type="dxa"/>
            <w:tcBorders>
              <w:bottom w:val="single" w:sz="4" w:space="0" w:color="auto"/>
            </w:tcBorders>
          </w:tcPr>
          <w:p w14:paraId="6B0D08D5" w14:textId="11D6C7E5" w:rsidR="0069336B" w:rsidRPr="00970A4F" w:rsidRDefault="00F72E0A" w:rsidP="006933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527" w:type="dxa"/>
            <w:tcBorders>
              <w:bottom w:val="single" w:sz="4" w:space="0" w:color="auto"/>
            </w:tcBorders>
            <w:shd w:val="clear" w:color="auto" w:fill="FDE9D9"/>
          </w:tcPr>
          <w:p w14:paraId="6E18D347" w14:textId="614A1D05" w:rsidR="0069336B" w:rsidRPr="006A268A" w:rsidRDefault="0069336B" w:rsidP="0069336B">
            <w:pPr>
              <w:pStyle w:val="Liststycke"/>
              <w:numPr>
                <w:ilvl w:val="0"/>
                <w:numId w:val="3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6A268A">
              <w:rPr>
                <w:rFonts w:asciiTheme="minorHAnsi" w:hAnsiTheme="minorHAnsi"/>
                <w:sz w:val="22"/>
                <w:szCs w:val="22"/>
              </w:rPr>
              <w:t>Läsa och ge feedback på en annan analys</w:t>
            </w:r>
          </w:p>
        </w:tc>
      </w:tr>
      <w:tr w:rsidR="0069336B" w:rsidRPr="00970A4F" w14:paraId="283E14FF" w14:textId="77777777" w:rsidTr="00D457EF">
        <w:tc>
          <w:tcPr>
            <w:tcW w:w="803" w:type="dxa"/>
            <w:tcBorders>
              <w:bottom w:val="single" w:sz="4" w:space="0" w:color="auto"/>
            </w:tcBorders>
          </w:tcPr>
          <w:p w14:paraId="406C4D2E" w14:textId="025199EF" w:rsidR="0069336B" w:rsidRPr="00970A4F" w:rsidRDefault="0069336B" w:rsidP="0069336B">
            <w:pPr>
              <w:rPr>
                <w:b/>
                <w:sz w:val="22"/>
                <w:szCs w:val="22"/>
              </w:rPr>
            </w:pPr>
            <w:r w:rsidRPr="00970A4F">
              <w:rPr>
                <w:b/>
                <w:sz w:val="22"/>
                <w:szCs w:val="22"/>
              </w:rPr>
              <w:t>1</w:t>
            </w:r>
            <w:r w:rsidR="00F72E0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527" w:type="dxa"/>
            <w:tcBorders>
              <w:bottom w:val="single" w:sz="4" w:space="0" w:color="auto"/>
            </w:tcBorders>
            <w:shd w:val="clear" w:color="auto" w:fill="FDE9D9"/>
          </w:tcPr>
          <w:p w14:paraId="15D9C44A" w14:textId="3D232239" w:rsidR="0069336B" w:rsidRPr="006A268A" w:rsidRDefault="0069336B" w:rsidP="0069336B">
            <w:pPr>
              <w:pStyle w:val="Liststycke"/>
              <w:numPr>
                <w:ilvl w:val="0"/>
                <w:numId w:val="34"/>
              </w:numPr>
              <w:rPr>
                <w:rFonts w:asciiTheme="minorHAnsi" w:hAnsiTheme="minorHAnsi"/>
                <w:sz w:val="22"/>
                <w:szCs w:val="22"/>
              </w:rPr>
            </w:pPr>
            <w:r w:rsidRPr="006A268A">
              <w:rPr>
                <w:rFonts w:asciiTheme="minorHAnsi" w:hAnsiTheme="minorHAnsi"/>
                <w:sz w:val="22"/>
                <w:szCs w:val="22"/>
              </w:rPr>
              <w:t>Revidera analys</w:t>
            </w:r>
          </w:p>
        </w:tc>
      </w:tr>
      <w:tr w:rsidR="0069336B" w:rsidRPr="00970A4F" w14:paraId="72D815EE" w14:textId="77777777" w:rsidTr="00D457EF">
        <w:tc>
          <w:tcPr>
            <w:tcW w:w="803" w:type="dxa"/>
            <w:tcBorders>
              <w:bottom w:val="double" w:sz="4" w:space="0" w:color="auto"/>
            </w:tcBorders>
          </w:tcPr>
          <w:p w14:paraId="70B83BD2" w14:textId="662872B7" w:rsidR="0069336B" w:rsidRPr="00970A4F" w:rsidRDefault="0069336B" w:rsidP="0069336B">
            <w:pPr>
              <w:rPr>
                <w:b/>
                <w:sz w:val="22"/>
                <w:szCs w:val="22"/>
              </w:rPr>
            </w:pPr>
            <w:r w:rsidRPr="00970A4F">
              <w:rPr>
                <w:b/>
                <w:sz w:val="22"/>
                <w:szCs w:val="22"/>
              </w:rPr>
              <w:t>1</w:t>
            </w:r>
            <w:r w:rsidR="00F72E0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527" w:type="dxa"/>
            <w:tcBorders>
              <w:bottom w:val="double" w:sz="4" w:space="0" w:color="auto"/>
            </w:tcBorders>
            <w:shd w:val="clear" w:color="auto" w:fill="FDE9D9"/>
          </w:tcPr>
          <w:p w14:paraId="1D74DCB6" w14:textId="6C830973" w:rsidR="0069336B" w:rsidRPr="006A268A" w:rsidRDefault="0069336B" w:rsidP="0069336B">
            <w:pPr>
              <w:ind w:left="-3894" w:firstLine="3894"/>
              <w:rPr>
                <w:rFonts w:asciiTheme="minorHAnsi" w:hAnsiTheme="minorHAnsi"/>
                <w:sz w:val="22"/>
                <w:szCs w:val="22"/>
              </w:rPr>
            </w:pPr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Deadline: </w:t>
            </w:r>
            <w:r w:rsidR="00E3452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9C070C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 mars</w:t>
            </w:r>
            <w:r w:rsidRPr="006A268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A268A">
              <w:rPr>
                <w:rFonts w:asciiTheme="minorHAnsi" w:hAnsiTheme="minorHAnsi"/>
                <w:b/>
                <w:sz w:val="22"/>
                <w:szCs w:val="22"/>
              </w:rPr>
              <w:t>(fr, ty)</w:t>
            </w:r>
            <w:r w:rsidRPr="006A268A">
              <w:rPr>
                <w:rFonts w:asciiTheme="minorHAnsi" w:hAnsiTheme="minorHAnsi"/>
                <w:sz w:val="22"/>
                <w:szCs w:val="22"/>
              </w:rPr>
              <w:t xml:space="preserve"> Textanalys (</w:t>
            </w:r>
            <w:proofErr w:type="gramStart"/>
            <w:r w:rsidRPr="006A268A">
              <w:rPr>
                <w:rFonts w:asciiTheme="minorHAnsi" w:hAnsiTheme="minorHAnsi"/>
                <w:sz w:val="22"/>
                <w:szCs w:val="22"/>
              </w:rPr>
              <w:t>slutversion )</w:t>
            </w:r>
            <w:proofErr w:type="gramEnd"/>
            <w:r w:rsidRPr="006A268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6A268A">
              <w:rPr>
                <w:rFonts w:asciiTheme="minorHAnsi" w:hAnsiTheme="minorHAnsi"/>
                <w:b/>
                <w:sz w:val="22"/>
                <w:szCs w:val="22"/>
              </w:rPr>
              <w:t>eng</w:t>
            </w:r>
            <w:proofErr w:type="spellEnd"/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 sp </w:t>
            </w:r>
            <w:r w:rsidR="00E345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9C070C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 mars) marsmarsmars)</w:t>
            </w:r>
          </w:p>
        </w:tc>
      </w:tr>
      <w:tr w:rsidR="0069336B" w:rsidRPr="00970A4F" w14:paraId="2D456747" w14:textId="77777777" w:rsidTr="00D457EF">
        <w:tc>
          <w:tcPr>
            <w:tcW w:w="803" w:type="dxa"/>
            <w:tcBorders>
              <w:top w:val="double" w:sz="4" w:space="0" w:color="auto"/>
            </w:tcBorders>
          </w:tcPr>
          <w:p w14:paraId="66CE4CDC" w14:textId="14CD5729" w:rsidR="0069336B" w:rsidRPr="00970A4F" w:rsidRDefault="0069336B" w:rsidP="0069336B">
            <w:pPr>
              <w:rPr>
                <w:b/>
                <w:sz w:val="22"/>
                <w:szCs w:val="22"/>
              </w:rPr>
            </w:pPr>
            <w:r w:rsidRPr="00970A4F">
              <w:rPr>
                <w:b/>
                <w:sz w:val="22"/>
                <w:szCs w:val="22"/>
              </w:rPr>
              <w:t>1</w:t>
            </w:r>
            <w:r w:rsidR="00F72E0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527" w:type="dxa"/>
            <w:tcBorders>
              <w:top w:val="double" w:sz="4" w:space="0" w:color="auto"/>
            </w:tcBorders>
          </w:tcPr>
          <w:p w14:paraId="1874FB10" w14:textId="77777777" w:rsidR="0069336B" w:rsidRPr="00970A4F" w:rsidRDefault="0069336B" w:rsidP="0069336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970A4F">
              <w:rPr>
                <w:rFonts w:asciiTheme="minorHAnsi" w:hAnsiTheme="minorHAnsi"/>
                <w:i/>
                <w:sz w:val="22"/>
                <w:szCs w:val="22"/>
              </w:rPr>
              <w:t xml:space="preserve">Skönlitterära texter och språkundervisning: mål, metoder och </w:t>
            </w:r>
            <w:proofErr w:type="spellStart"/>
            <w:r w:rsidRPr="00970A4F">
              <w:rPr>
                <w:rFonts w:asciiTheme="minorHAnsi" w:hAnsiTheme="minorHAnsi"/>
                <w:i/>
                <w:sz w:val="22"/>
                <w:szCs w:val="22"/>
              </w:rPr>
              <w:t>textval</w:t>
            </w:r>
            <w:proofErr w:type="spellEnd"/>
            <w:r w:rsidRPr="00970A4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14:paraId="4270C214" w14:textId="27E55C83" w:rsidR="0069336B" w:rsidRPr="00970A4F" w:rsidRDefault="0069336B" w:rsidP="0069336B">
            <w:pPr>
              <w:pStyle w:val="Liststyck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sz w:val="22"/>
                <w:szCs w:val="22"/>
              </w:rPr>
              <w:t xml:space="preserve">Läsa kurslitteraturen och diskutera den på </w:t>
            </w:r>
            <w:proofErr w:type="spellStart"/>
            <w:r w:rsidRPr="00970A4F">
              <w:rPr>
                <w:rFonts w:asciiTheme="minorHAnsi" w:hAnsiTheme="minorHAnsi"/>
                <w:sz w:val="22"/>
                <w:szCs w:val="22"/>
              </w:rPr>
              <w:t>Mymoodle</w:t>
            </w:r>
            <w:proofErr w:type="spellEnd"/>
            <w:r w:rsidR="008C02C9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="008C02C9">
              <w:rPr>
                <w:rFonts w:asciiTheme="minorHAnsi" w:hAnsiTheme="minorHAnsi"/>
                <w:sz w:val="22"/>
                <w:szCs w:val="22"/>
              </w:rPr>
              <w:t>eng</w:t>
            </w:r>
            <w:proofErr w:type="spellEnd"/>
            <w:r w:rsidR="008C02C9">
              <w:rPr>
                <w:rFonts w:asciiTheme="minorHAnsi" w:hAnsiTheme="minorHAnsi"/>
                <w:sz w:val="22"/>
                <w:szCs w:val="22"/>
              </w:rPr>
              <w:t xml:space="preserve"> Zoom)</w:t>
            </w:r>
          </w:p>
          <w:p w14:paraId="7B7AF30D" w14:textId="3469FDB1" w:rsidR="0069336B" w:rsidRPr="00970A4F" w:rsidRDefault="0069336B" w:rsidP="0069336B">
            <w:pPr>
              <w:pStyle w:val="Liststycke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sz w:val="22"/>
                <w:szCs w:val="22"/>
              </w:rPr>
              <w:t>Planera ett undervisningsprojekt med skönlitterära texter</w:t>
            </w:r>
          </w:p>
        </w:tc>
      </w:tr>
      <w:tr w:rsidR="0069336B" w:rsidRPr="00970A4F" w14:paraId="4A597ED7" w14:textId="77777777" w:rsidTr="00D457EF">
        <w:tc>
          <w:tcPr>
            <w:tcW w:w="803" w:type="dxa"/>
          </w:tcPr>
          <w:p w14:paraId="2B6B0E7C" w14:textId="152CED0A" w:rsidR="0069336B" w:rsidRPr="00970A4F" w:rsidRDefault="0069336B" w:rsidP="0069336B">
            <w:pPr>
              <w:rPr>
                <w:b/>
                <w:sz w:val="22"/>
                <w:szCs w:val="22"/>
              </w:rPr>
            </w:pPr>
            <w:r w:rsidRPr="00970A4F">
              <w:rPr>
                <w:b/>
                <w:sz w:val="22"/>
                <w:szCs w:val="22"/>
              </w:rPr>
              <w:t>1</w:t>
            </w:r>
            <w:r w:rsidR="00F72E0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527" w:type="dxa"/>
          </w:tcPr>
          <w:p w14:paraId="45176BB6" w14:textId="77777777" w:rsidR="0069336B" w:rsidRPr="00970A4F" w:rsidRDefault="0069336B" w:rsidP="0069336B">
            <w:pPr>
              <w:ind w:left="-3894" w:firstLine="3894"/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</w:tr>
      <w:tr w:rsidR="0069336B" w:rsidRPr="00970A4F" w14:paraId="69CA3E84" w14:textId="77777777" w:rsidTr="00D457EF">
        <w:tc>
          <w:tcPr>
            <w:tcW w:w="803" w:type="dxa"/>
            <w:tcBorders>
              <w:bottom w:val="single" w:sz="4" w:space="0" w:color="auto"/>
            </w:tcBorders>
          </w:tcPr>
          <w:p w14:paraId="6663E7E7" w14:textId="2A4F713B" w:rsidR="0069336B" w:rsidRPr="00970A4F" w:rsidRDefault="0069336B" w:rsidP="0069336B">
            <w:pPr>
              <w:rPr>
                <w:b/>
                <w:sz w:val="22"/>
                <w:szCs w:val="22"/>
              </w:rPr>
            </w:pPr>
            <w:r w:rsidRPr="00970A4F">
              <w:rPr>
                <w:b/>
                <w:sz w:val="22"/>
                <w:szCs w:val="22"/>
              </w:rPr>
              <w:t>1</w:t>
            </w:r>
            <w:r w:rsidR="00F72E0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527" w:type="dxa"/>
            <w:tcBorders>
              <w:bottom w:val="single" w:sz="4" w:space="0" w:color="auto"/>
            </w:tcBorders>
          </w:tcPr>
          <w:p w14:paraId="21C4750B" w14:textId="77777777" w:rsidR="0069336B" w:rsidRPr="00970A4F" w:rsidRDefault="0069336B" w:rsidP="0069336B">
            <w:pPr>
              <w:ind w:left="-3894" w:firstLine="3894"/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</w:tr>
      <w:tr w:rsidR="0069336B" w:rsidRPr="00970A4F" w14:paraId="3ECF7307" w14:textId="77777777" w:rsidTr="00D457EF">
        <w:tc>
          <w:tcPr>
            <w:tcW w:w="803" w:type="dxa"/>
            <w:tcBorders>
              <w:bottom w:val="single" w:sz="4" w:space="0" w:color="auto"/>
            </w:tcBorders>
          </w:tcPr>
          <w:p w14:paraId="0ECD2ADE" w14:textId="5730DEEE" w:rsidR="0069336B" w:rsidRPr="00970A4F" w:rsidRDefault="0069336B" w:rsidP="0069336B">
            <w:pPr>
              <w:rPr>
                <w:b/>
                <w:sz w:val="22"/>
                <w:szCs w:val="22"/>
              </w:rPr>
            </w:pPr>
            <w:r w:rsidRPr="00970A4F">
              <w:rPr>
                <w:b/>
                <w:sz w:val="22"/>
                <w:szCs w:val="22"/>
              </w:rPr>
              <w:t>1</w:t>
            </w:r>
            <w:r w:rsidR="00F72E0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527" w:type="dxa"/>
            <w:tcBorders>
              <w:bottom w:val="single" w:sz="4" w:space="0" w:color="auto"/>
            </w:tcBorders>
          </w:tcPr>
          <w:p w14:paraId="6FF2431D" w14:textId="77777777" w:rsidR="0069336B" w:rsidRPr="00970A4F" w:rsidRDefault="0069336B" w:rsidP="0069336B">
            <w:pPr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</w:tr>
      <w:tr w:rsidR="0069336B" w:rsidRPr="00970A4F" w14:paraId="0F397D03" w14:textId="77777777" w:rsidTr="00D457EF">
        <w:tc>
          <w:tcPr>
            <w:tcW w:w="803" w:type="dxa"/>
            <w:tcBorders>
              <w:top w:val="single" w:sz="4" w:space="0" w:color="auto"/>
            </w:tcBorders>
          </w:tcPr>
          <w:p w14:paraId="377CB64D" w14:textId="5B74D38E" w:rsidR="0069336B" w:rsidRPr="00970A4F" w:rsidRDefault="0069336B" w:rsidP="0069336B">
            <w:pPr>
              <w:rPr>
                <w:b/>
                <w:sz w:val="22"/>
                <w:szCs w:val="22"/>
              </w:rPr>
            </w:pPr>
            <w:r w:rsidRPr="00970A4F">
              <w:rPr>
                <w:b/>
                <w:sz w:val="22"/>
                <w:szCs w:val="22"/>
              </w:rPr>
              <w:t>1</w:t>
            </w:r>
            <w:r w:rsidR="00F72E0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527" w:type="dxa"/>
            <w:tcBorders>
              <w:top w:val="single" w:sz="4" w:space="0" w:color="auto"/>
            </w:tcBorders>
          </w:tcPr>
          <w:p w14:paraId="38E466B1" w14:textId="64473201" w:rsidR="0069336B" w:rsidRPr="00970A4F" w:rsidRDefault="0069336B" w:rsidP="0069336B">
            <w:pPr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b/>
                <w:sz w:val="22"/>
                <w:szCs w:val="22"/>
              </w:rPr>
              <w:t>”</w:t>
            </w:r>
            <w:r w:rsidRPr="00970A4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69336B" w:rsidRPr="00970A4F" w14:paraId="1FBE6CF9" w14:textId="77777777" w:rsidTr="00D457EF">
        <w:tc>
          <w:tcPr>
            <w:tcW w:w="803" w:type="dxa"/>
          </w:tcPr>
          <w:p w14:paraId="2B7D8DEB" w14:textId="066AA6EC" w:rsidR="0069336B" w:rsidRPr="00970A4F" w:rsidRDefault="0069336B" w:rsidP="0069336B">
            <w:pPr>
              <w:rPr>
                <w:b/>
                <w:sz w:val="22"/>
                <w:szCs w:val="22"/>
              </w:rPr>
            </w:pPr>
            <w:r w:rsidRPr="00970A4F">
              <w:rPr>
                <w:b/>
                <w:sz w:val="22"/>
                <w:szCs w:val="22"/>
              </w:rPr>
              <w:t>1</w:t>
            </w:r>
            <w:r w:rsidR="00F72E0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527" w:type="dxa"/>
          </w:tcPr>
          <w:p w14:paraId="0ABA4232" w14:textId="1B1BB787" w:rsidR="0069336B" w:rsidRPr="00970A4F" w:rsidRDefault="0069336B" w:rsidP="0069336B">
            <w:pPr>
              <w:ind w:left="-3894" w:firstLine="3894"/>
              <w:rPr>
                <w:rFonts w:asciiTheme="minorHAnsi" w:hAnsiTheme="minorHAnsi"/>
                <w:sz w:val="22"/>
                <w:szCs w:val="22"/>
              </w:rPr>
            </w:pPr>
            <w:r w:rsidRPr="00970A4F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</w:tr>
      <w:tr w:rsidR="0069336B" w:rsidRPr="00970A4F" w14:paraId="07384C30" w14:textId="77777777" w:rsidTr="00D457EF">
        <w:tc>
          <w:tcPr>
            <w:tcW w:w="803" w:type="dxa"/>
            <w:tcBorders>
              <w:bottom w:val="single" w:sz="4" w:space="0" w:color="auto"/>
            </w:tcBorders>
          </w:tcPr>
          <w:p w14:paraId="676758F5" w14:textId="41130CFE" w:rsidR="0069336B" w:rsidRPr="00970A4F" w:rsidRDefault="0069336B" w:rsidP="0069336B">
            <w:pPr>
              <w:rPr>
                <w:b/>
                <w:sz w:val="22"/>
                <w:szCs w:val="22"/>
              </w:rPr>
            </w:pPr>
            <w:r w:rsidRPr="00970A4F">
              <w:rPr>
                <w:b/>
                <w:sz w:val="22"/>
                <w:szCs w:val="22"/>
              </w:rPr>
              <w:t>1</w:t>
            </w:r>
            <w:r w:rsidR="00F72E0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527" w:type="dxa"/>
            <w:tcBorders>
              <w:bottom w:val="single" w:sz="4" w:space="0" w:color="auto"/>
            </w:tcBorders>
          </w:tcPr>
          <w:p w14:paraId="61363A27" w14:textId="0FE4A3D3" w:rsidR="0069336B" w:rsidRPr="006A268A" w:rsidRDefault="0069336B" w:rsidP="0069336B">
            <w:pPr>
              <w:pStyle w:val="Liststycke"/>
              <w:numPr>
                <w:ilvl w:val="0"/>
                <w:numId w:val="29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6A268A">
              <w:rPr>
                <w:rFonts w:asciiTheme="minorHAnsi" w:hAnsiTheme="minorHAnsi"/>
                <w:sz w:val="22"/>
                <w:szCs w:val="22"/>
              </w:rPr>
              <w:t>Beskriva och diskutera projektet i en projektrapport</w:t>
            </w:r>
          </w:p>
          <w:p w14:paraId="7E485A01" w14:textId="18A5184D" w:rsidR="0069336B" w:rsidRPr="006A268A" w:rsidRDefault="0069336B" w:rsidP="0069336B">
            <w:pPr>
              <w:rPr>
                <w:rFonts w:asciiTheme="minorHAnsi" w:hAnsiTheme="minorHAnsi"/>
                <w:sz w:val="22"/>
                <w:szCs w:val="22"/>
              </w:rPr>
            </w:pPr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Deadline: </w:t>
            </w:r>
            <w:r w:rsidR="009C070C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 maj (</w:t>
            </w:r>
            <w:proofErr w:type="spellStart"/>
            <w:r w:rsidRPr="006A268A">
              <w:rPr>
                <w:rFonts w:asciiTheme="minorHAnsi" w:hAnsiTheme="minorHAnsi"/>
                <w:b/>
                <w:sz w:val="22"/>
                <w:szCs w:val="22"/>
              </w:rPr>
              <w:t>eng</w:t>
            </w:r>
            <w:proofErr w:type="spellEnd"/>
            <w:r w:rsidRPr="006A268A">
              <w:rPr>
                <w:rFonts w:asciiTheme="minorHAnsi" w:hAnsiTheme="minorHAnsi"/>
                <w:b/>
                <w:sz w:val="22"/>
                <w:szCs w:val="22"/>
              </w:rPr>
              <w:t xml:space="preserve">, fr, sp, ty) </w:t>
            </w:r>
            <w:r w:rsidRPr="006A268A">
              <w:rPr>
                <w:rFonts w:asciiTheme="minorHAnsi" w:hAnsiTheme="minorHAnsi"/>
                <w:sz w:val="22"/>
                <w:szCs w:val="22"/>
              </w:rPr>
              <w:t>Projektrapport (version 1)</w:t>
            </w:r>
          </w:p>
        </w:tc>
      </w:tr>
      <w:tr w:rsidR="0069336B" w:rsidRPr="00970A4F" w14:paraId="46D0BA59" w14:textId="77777777" w:rsidTr="00D457EF">
        <w:tc>
          <w:tcPr>
            <w:tcW w:w="803" w:type="dxa"/>
            <w:tcBorders>
              <w:bottom w:val="single" w:sz="4" w:space="0" w:color="auto"/>
            </w:tcBorders>
          </w:tcPr>
          <w:p w14:paraId="15CF9080" w14:textId="5B251E3A" w:rsidR="0069336B" w:rsidRPr="00970A4F" w:rsidRDefault="00F72E0A" w:rsidP="006933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69336B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527" w:type="dxa"/>
            <w:tcBorders>
              <w:bottom w:val="single" w:sz="4" w:space="0" w:color="auto"/>
            </w:tcBorders>
          </w:tcPr>
          <w:p w14:paraId="7922576A" w14:textId="6DD338FE" w:rsidR="0069336B" w:rsidRPr="006A268A" w:rsidRDefault="0069336B" w:rsidP="0069336B">
            <w:pPr>
              <w:pStyle w:val="Liststycke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6A268A">
              <w:rPr>
                <w:rFonts w:asciiTheme="minorHAnsi" w:hAnsiTheme="minorHAnsi"/>
                <w:sz w:val="22"/>
                <w:szCs w:val="22"/>
              </w:rPr>
              <w:t xml:space="preserve">Diskutera era projekt på </w:t>
            </w:r>
            <w:proofErr w:type="spellStart"/>
            <w:r w:rsidR="00AE3C07" w:rsidRPr="006A268A">
              <w:rPr>
                <w:rFonts w:asciiTheme="minorHAnsi" w:hAnsiTheme="minorHAnsi"/>
                <w:sz w:val="22"/>
                <w:szCs w:val="22"/>
              </w:rPr>
              <w:t>m</w:t>
            </w:r>
            <w:r w:rsidRPr="006A268A">
              <w:rPr>
                <w:rFonts w:asciiTheme="minorHAnsi" w:hAnsiTheme="minorHAnsi"/>
                <w:sz w:val="22"/>
                <w:szCs w:val="22"/>
              </w:rPr>
              <w:t>oodle</w:t>
            </w:r>
            <w:proofErr w:type="spellEnd"/>
          </w:p>
          <w:p w14:paraId="56E747C7" w14:textId="3580844F" w:rsidR="0069336B" w:rsidRPr="006A268A" w:rsidRDefault="0069336B" w:rsidP="0069336B">
            <w:pPr>
              <w:pStyle w:val="Liststycke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6A268A">
              <w:rPr>
                <w:rFonts w:asciiTheme="minorHAnsi" w:hAnsiTheme="minorHAnsi"/>
                <w:sz w:val="22"/>
                <w:szCs w:val="22"/>
              </w:rPr>
              <w:t>Revidera projektrapport</w:t>
            </w:r>
          </w:p>
        </w:tc>
      </w:tr>
      <w:tr w:rsidR="0069336B" w:rsidRPr="00970A4F" w14:paraId="66F1A08E" w14:textId="77777777" w:rsidTr="00D457EF">
        <w:tc>
          <w:tcPr>
            <w:tcW w:w="803" w:type="dxa"/>
            <w:tcBorders>
              <w:top w:val="single" w:sz="4" w:space="0" w:color="auto"/>
              <w:bottom w:val="double" w:sz="4" w:space="0" w:color="auto"/>
            </w:tcBorders>
          </w:tcPr>
          <w:p w14:paraId="34FFA469" w14:textId="5E076F43" w:rsidR="0069336B" w:rsidRPr="00970A4F" w:rsidRDefault="00F338ED" w:rsidP="006933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69336B" w:rsidRPr="00970A4F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527" w:type="dxa"/>
            <w:tcBorders>
              <w:top w:val="single" w:sz="4" w:space="0" w:color="auto"/>
              <w:bottom w:val="double" w:sz="4" w:space="0" w:color="auto"/>
            </w:tcBorders>
          </w:tcPr>
          <w:p w14:paraId="4E532650" w14:textId="473EED69" w:rsidR="0069336B" w:rsidRPr="006A268A" w:rsidRDefault="0069336B" w:rsidP="0069336B">
            <w:pPr>
              <w:rPr>
                <w:rFonts w:asciiTheme="minorHAnsi" w:hAnsiTheme="minorHAnsi"/>
                <w:sz w:val="22"/>
                <w:szCs w:val="22"/>
              </w:rPr>
            </w:pPr>
            <w:r w:rsidRPr="006A268A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Deadline: </w:t>
            </w:r>
            <w:r w:rsidR="00AE3C07" w:rsidRPr="006A268A">
              <w:rPr>
                <w:rFonts w:asciiTheme="minorHAnsi" w:eastAsia="MS Mincho" w:hAnsiTheme="minorHAnsi"/>
                <w:b/>
                <w:sz w:val="22"/>
                <w:szCs w:val="22"/>
              </w:rPr>
              <w:t>2</w:t>
            </w:r>
            <w:r w:rsidR="009C070C">
              <w:rPr>
                <w:rFonts w:asciiTheme="minorHAnsi" w:eastAsia="MS Mincho" w:hAnsiTheme="minorHAnsi"/>
                <w:b/>
                <w:sz w:val="22"/>
                <w:szCs w:val="22"/>
              </w:rPr>
              <w:t>7</w:t>
            </w:r>
            <w:r w:rsidRPr="006A268A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maj (ty, fr) eller </w:t>
            </w:r>
            <w:r w:rsidR="009C070C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  <w:r w:rsidR="00F72E0A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juni </w:t>
            </w:r>
            <w:r w:rsidRPr="006A268A">
              <w:rPr>
                <w:rFonts w:asciiTheme="minorHAnsi" w:eastAsia="MS Mincho" w:hAnsiTheme="minorHAnsi"/>
                <w:b/>
                <w:sz w:val="22"/>
                <w:szCs w:val="22"/>
              </w:rPr>
              <w:t>(</w:t>
            </w:r>
            <w:proofErr w:type="spellStart"/>
            <w:r w:rsidRPr="006A268A">
              <w:rPr>
                <w:rFonts w:asciiTheme="minorHAnsi" w:eastAsia="MS Mincho" w:hAnsiTheme="minorHAnsi"/>
                <w:b/>
                <w:sz w:val="22"/>
                <w:szCs w:val="22"/>
              </w:rPr>
              <w:t>eng</w:t>
            </w:r>
            <w:proofErr w:type="spellEnd"/>
            <w:r w:rsidRPr="006A268A">
              <w:rPr>
                <w:rFonts w:asciiTheme="minorHAnsi" w:eastAsia="MS Mincho" w:hAnsiTheme="minorHAnsi"/>
                <w:b/>
                <w:sz w:val="22"/>
                <w:szCs w:val="22"/>
              </w:rPr>
              <w:t>, sp)</w:t>
            </w:r>
            <w:r w:rsidRPr="006A268A">
              <w:rPr>
                <w:rFonts w:asciiTheme="minorHAnsi" w:eastAsia="MS Mincho" w:hAnsiTheme="minorHAnsi"/>
                <w:sz w:val="22"/>
                <w:szCs w:val="22"/>
              </w:rPr>
              <w:t xml:space="preserve"> Projektrapport (slutversion)</w:t>
            </w:r>
          </w:p>
        </w:tc>
      </w:tr>
    </w:tbl>
    <w:p w14:paraId="33F78934" w14:textId="77777777" w:rsidR="00997B20" w:rsidRPr="00970A4F" w:rsidRDefault="00997B20" w:rsidP="00997B20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</w:p>
    <w:sectPr w:rsidR="00997B20" w:rsidRPr="00970A4F" w:rsidSect="00890841">
      <w:headerReference w:type="first" r:id="rId20"/>
      <w:pgSz w:w="11906" w:h="16838" w:code="9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D067" w14:textId="77777777" w:rsidR="00906950" w:rsidRDefault="00906950" w:rsidP="00F35F1F">
      <w:pPr>
        <w:pStyle w:val="Brdtext"/>
      </w:pPr>
      <w:r>
        <w:separator/>
      </w:r>
    </w:p>
  </w:endnote>
  <w:endnote w:type="continuationSeparator" w:id="0">
    <w:p w14:paraId="4361E297" w14:textId="77777777" w:rsidR="00906950" w:rsidRDefault="00906950" w:rsidP="00F35F1F">
      <w:pPr>
        <w:pStyle w:val="Br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Didot"/>
    <w:panose1 w:val="020B0604020202020204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84FE" w14:textId="77777777" w:rsidR="00906950" w:rsidRDefault="00906950" w:rsidP="00F35F1F">
      <w:pPr>
        <w:pStyle w:val="Brdtext"/>
      </w:pPr>
      <w:r>
        <w:separator/>
      </w:r>
    </w:p>
  </w:footnote>
  <w:footnote w:type="continuationSeparator" w:id="0">
    <w:p w14:paraId="2AF74355" w14:textId="77777777" w:rsidR="00906950" w:rsidRDefault="00906950" w:rsidP="00F35F1F">
      <w:pPr>
        <w:pStyle w:val="Brd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36C5" w14:textId="4D0E8F2F" w:rsidR="00B9422D" w:rsidRPr="00EC4FB9" w:rsidRDefault="00B9422D" w:rsidP="00EC4FB9">
    <w:pPr>
      <w:pStyle w:val="Sidhuvud"/>
      <w:rPr>
        <w:rFonts w:ascii="Adobe Caslon Pro" w:hAnsi="Adobe Caslon Pro"/>
      </w:rPr>
    </w:pPr>
    <w:r>
      <w:rPr>
        <w:rFonts w:ascii="Adobe Caslon Pro" w:hAnsi="Adobe Caslon Pro"/>
        <w:b/>
        <w:sz w:val="24"/>
        <w:szCs w:val="24"/>
      </w:rPr>
      <w:t>Kursinformation</w:t>
    </w:r>
    <w:r w:rsidRPr="00C2609D">
      <w:rPr>
        <w:rFonts w:ascii="Adobe Caslon Pro" w:hAnsi="Adobe Caslon Pro"/>
        <w:sz w:val="24"/>
        <w:szCs w:val="24"/>
      </w:rPr>
      <w:t xml:space="preserve"> </w:t>
    </w:r>
    <w:proofErr w:type="spellStart"/>
    <w:r w:rsidRPr="00C2609D">
      <w:rPr>
        <w:rFonts w:ascii="Adobe Caslon Pro" w:hAnsi="Adobe Caslon Pro"/>
        <w:sz w:val="24"/>
        <w:szCs w:val="24"/>
      </w:rPr>
      <w:t>vt</w:t>
    </w:r>
    <w:proofErr w:type="spellEnd"/>
    <w:r w:rsidRPr="00C2609D">
      <w:rPr>
        <w:rFonts w:ascii="Adobe Caslon Pro" w:hAnsi="Adobe Caslon Pro"/>
        <w:sz w:val="24"/>
        <w:szCs w:val="24"/>
      </w:rPr>
      <w:t xml:space="preserve"> 20</w:t>
    </w:r>
    <w:r w:rsidR="00A06ECC">
      <w:rPr>
        <w:rFonts w:ascii="Adobe Caslon Pro" w:hAnsi="Adobe Caslon Pro"/>
        <w:sz w:val="24"/>
        <w:szCs w:val="24"/>
      </w:rPr>
      <w:t>2</w:t>
    </w:r>
    <w:r w:rsidR="00D7693A">
      <w:rPr>
        <w:rFonts w:ascii="Adobe Caslon Pro" w:hAnsi="Adobe Caslon Pro"/>
        <w:sz w:val="24"/>
        <w:szCs w:val="24"/>
      </w:rPr>
      <w:t>6</w:t>
    </w:r>
    <w:r w:rsidRPr="00C2609D">
      <w:rPr>
        <w:rFonts w:ascii="Adobe Caslon Pro" w:hAnsi="Adobe Caslon Pro"/>
        <w:sz w:val="24"/>
        <w:szCs w:val="24"/>
      </w:rPr>
      <w:tab/>
    </w:r>
    <w:r w:rsidRPr="00C2609D">
      <w:rPr>
        <w:rFonts w:ascii="Adobe Caslon Pro" w:hAnsi="Adobe Caslon Pro"/>
        <w:sz w:val="24"/>
        <w:szCs w:val="24"/>
      </w:rPr>
      <w:tab/>
    </w:r>
    <w:r>
      <w:rPr>
        <w:rFonts w:ascii="Adobe Caslon Pro" w:hAnsi="Adobe Caslon Pro"/>
        <w:noProof/>
      </w:rPr>
      <w:drawing>
        <wp:inline distT="0" distB="0" distL="0" distR="0" wp14:anchorId="53BF2B39" wp14:editId="67EA0771">
          <wp:extent cx="264160" cy="345440"/>
          <wp:effectExtent l="0" t="0" r="0" b="10160"/>
          <wp:docPr id="1" name="Bild 1" descr="logo_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2C3C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D80B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CCA5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CDD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1C2B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8A7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585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D64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F48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1EB40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D6484"/>
    <w:multiLevelType w:val="hybridMultilevel"/>
    <w:tmpl w:val="BF44072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E7B2E"/>
    <w:multiLevelType w:val="hybridMultilevel"/>
    <w:tmpl w:val="B4E0A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914C3"/>
    <w:multiLevelType w:val="multilevel"/>
    <w:tmpl w:val="3C6A3FD4"/>
    <w:styleLink w:val="FormatmallPunktlista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B26FC"/>
    <w:multiLevelType w:val="hybridMultilevel"/>
    <w:tmpl w:val="AC20B564"/>
    <w:lvl w:ilvl="0" w:tplc="3072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01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8D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84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C3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4B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E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686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6B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EF30317"/>
    <w:multiLevelType w:val="hybridMultilevel"/>
    <w:tmpl w:val="8456371A"/>
    <w:lvl w:ilvl="0" w:tplc="3850C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63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9EC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2D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AB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48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46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66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862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1F97A07"/>
    <w:multiLevelType w:val="hybridMultilevel"/>
    <w:tmpl w:val="485C8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B325A"/>
    <w:multiLevelType w:val="hybridMultilevel"/>
    <w:tmpl w:val="DA7441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472CA"/>
    <w:multiLevelType w:val="multilevel"/>
    <w:tmpl w:val="3C6A3FD4"/>
    <w:numStyleLink w:val="FormatmallPunktlista"/>
  </w:abstractNum>
  <w:abstractNum w:abstractNumId="18" w15:restartNumberingAfterBreak="0">
    <w:nsid w:val="340D1E8E"/>
    <w:multiLevelType w:val="hybridMultilevel"/>
    <w:tmpl w:val="C4684E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A7806"/>
    <w:multiLevelType w:val="multilevel"/>
    <w:tmpl w:val="3C6A3FD4"/>
    <w:numStyleLink w:val="FormatmallPunktlista"/>
  </w:abstractNum>
  <w:abstractNum w:abstractNumId="20" w15:restartNumberingAfterBreak="0">
    <w:nsid w:val="36C13D24"/>
    <w:multiLevelType w:val="hybridMultilevel"/>
    <w:tmpl w:val="AF5A87B8"/>
    <w:lvl w:ilvl="0" w:tplc="374495F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065E857A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02C0FEF2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3E26935C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A95CBFA4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69E87B9A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3580D3F2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8FC05018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0874B6E6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21" w15:restartNumberingAfterBreak="0">
    <w:nsid w:val="3B1607EB"/>
    <w:multiLevelType w:val="multilevel"/>
    <w:tmpl w:val="3C6A3FD4"/>
    <w:numStyleLink w:val="FormatmallPunktlista"/>
  </w:abstractNum>
  <w:abstractNum w:abstractNumId="22" w15:restartNumberingAfterBreak="0">
    <w:nsid w:val="3B4E6A3D"/>
    <w:multiLevelType w:val="multilevel"/>
    <w:tmpl w:val="3C6A3FD4"/>
    <w:numStyleLink w:val="FormatmallPunktlista"/>
  </w:abstractNum>
  <w:abstractNum w:abstractNumId="23" w15:restartNumberingAfterBreak="0">
    <w:nsid w:val="3BD34403"/>
    <w:multiLevelType w:val="hybridMultilevel"/>
    <w:tmpl w:val="C07E3D8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3310BD"/>
    <w:multiLevelType w:val="hybridMultilevel"/>
    <w:tmpl w:val="9DE02EFE"/>
    <w:lvl w:ilvl="0" w:tplc="0C824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AD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0E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E0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63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E8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803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E2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E0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E7958A1"/>
    <w:multiLevelType w:val="hybridMultilevel"/>
    <w:tmpl w:val="535447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524DF"/>
    <w:multiLevelType w:val="hybridMultilevel"/>
    <w:tmpl w:val="3B72EF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D9560A"/>
    <w:multiLevelType w:val="hybridMultilevel"/>
    <w:tmpl w:val="D25A3E26"/>
    <w:lvl w:ilvl="0" w:tplc="96E0A4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BC4DC8"/>
    <w:multiLevelType w:val="multilevel"/>
    <w:tmpl w:val="3C6A3FD4"/>
    <w:numStyleLink w:val="FormatmallPunktlista"/>
  </w:abstractNum>
  <w:abstractNum w:abstractNumId="29" w15:restartNumberingAfterBreak="0">
    <w:nsid w:val="4CC43A38"/>
    <w:multiLevelType w:val="hybridMultilevel"/>
    <w:tmpl w:val="06927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4117E"/>
    <w:multiLevelType w:val="hybridMultilevel"/>
    <w:tmpl w:val="7BDC494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5E5831"/>
    <w:multiLevelType w:val="hybridMultilevel"/>
    <w:tmpl w:val="491C25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B38F4"/>
    <w:multiLevelType w:val="hybridMultilevel"/>
    <w:tmpl w:val="143EE9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A5746"/>
    <w:multiLevelType w:val="hybridMultilevel"/>
    <w:tmpl w:val="DF927B00"/>
    <w:lvl w:ilvl="0" w:tplc="3CCE0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0C7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E2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6CB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00D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B66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729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0E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FE7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6E10FFD"/>
    <w:multiLevelType w:val="hybridMultilevel"/>
    <w:tmpl w:val="4190A3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150071"/>
    <w:multiLevelType w:val="hybridMultilevel"/>
    <w:tmpl w:val="49CA5C30"/>
    <w:lvl w:ilvl="0" w:tplc="25DCB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A7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E6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EF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34A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880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5C5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06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C6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A4E1271"/>
    <w:multiLevelType w:val="hybridMultilevel"/>
    <w:tmpl w:val="C6A2E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D15CA"/>
    <w:multiLevelType w:val="hybridMultilevel"/>
    <w:tmpl w:val="21947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14B6A"/>
    <w:multiLevelType w:val="hybridMultilevel"/>
    <w:tmpl w:val="D9DECE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734C1"/>
    <w:multiLevelType w:val="hybridMultilevel"/>
    <w:tmpl w:val="15467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C1444"/>
    <w:multiLevelType w:val="multilevel"/>
    <w:tmpl w:val="3C6A3FD4"/>
    <w:numStyleLink w:val="FormatmallPunktlista"/>
  </w:abstractNum>
  <w:abstractNum w:abstractNumId="41" w15:restartNumberingAfterBreak="0">
    <w:nsid w:val="771B06C6"/>
    <w:multiLevelType w:val="hybridMultilevel"/>
    <w:tmpl w:val="D77A17B2"/>
    <w:lvl w:ilvl="0" w:tplc="E564E6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92206"/>
    <w:multiLevelType w:val="hybridMultilevel"/>
    <w:tmpl w:val="343ADAFE"/>
    <w:lvl w:ilvl="0" w:tplc="CE2C07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985D99"/>
    <w:multiLevelType w:val="multilevel"/>
    <w:tmpl w:val="3C6A3FD4"/>
    <w:numStyleLink w:val="FormatmallPunktlista"/>
  </w:abstractNum>
  <w:abstractNum w:abstractNumId="44" w15:restartNumberingAfterBreak="0">
    <w:nsid w:val="78522A84"/>
    <w:multiLevelType w:val="multilevel"/>
    <w:tmpl w:val="3C6A3FD4"/>
    <w:numStyleLink w:val="FormatmallPunktlista"/>
  </w:abstractNum>
  <w:abstractNum w:abstractNumId="45" w15:restartNumberingAfterBreak="0">
    <w:nsid w:val="7CB4511D"/>
    <w:multiLevelType w:val="hybridMultilevel"/>
    <w:tmpl w:val="3C6A3FD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6316274">
    <w:abstractNumId w:val="26"/>
  </w:num>
  <w:num w:numId="2" w16cid:durableId="1078789095">
    <w:abstractNumId w:val="41"/>
  </w:num>
  <w:num w:numId="3" w16cid:durableId="390084094">
    <w:abstractNumId w:val="45"/>
  </w:num>
  <w:num w:numId="4" w16cid:durableId="186990518">
    <w:abstractNumId w:val="10"/>
  </w:num>
  <w:num w:numId="5" w16cid:durableId="1835295980">
    <w:abstractNumId w:val="12"/>
  </w:num>
  <w:num w:numId="6" w16cid:durableId="587203133">
    <w:abstractNumId w:val="21"/>
  </w:num>
  <w:num w:numId="7" w16cid:durableId="1687252290">
    <w:abstractNumId w:val="43"/>
  </w:num>
  <w:num w:numId="8" w16cid:durableId="435177432">
    <w:abstractNumId w:val="40"/>
  </w:num>
  <w:num w:numId="9" w16cid:durableId="723456599">
    <w:abstractNumId w:val="19"/>
  </w:num>
  <w:num w:numId="10" w16cid:durableId="113409364">
    <w:abstractNumId w:val="28"/>
  </w:num>
  <w:num w:numId="11" w16cid:durableId="1231622743">
    <w:abstractNumId w:val="22"/>
  </w:num>
  <w:num w:numId="12" w16cid:durableId="1579822527">
    <w:abstractNumId w:val="44"/>
  </w:num>
  <w:num w:numId="13" w16cid:durableId="2106875098">
    <w:abstractNumId w:val="17"/>
  </w:num>
  <w:num w:numId="14" w16cid:durableId="396828551">
    <w:abstractNumId w:val="24"/>
  </w:num>
  <w:num w:numId="15" w16cid:durableId="785663785">
    <w:abstractNumId w:val="20"/>
  </w:num>
  <w:num w:numId="16" w16cid:durableId="36587626">
    <w:abstractNumId w:val="14"/>
  </w:num>
  <w:num w:numId="17" w16cid:durableId="350374098">
    <w:abstractNumId w:val="33"/>
  </w:num>
  <w:num w:numId="18" w16cid:durableId="995261459">
    <w:abstractNumId w:val="13"/>
  </w:num>
  <w:num w:numId="19" w16cid:durableId="1039210287">
    <w:abstractNumId w:val="35"/>
  </w:num>
  <w:num w:numId="20" w16cid:durableId="560364702">
    <w:abstractNumId w:val="15"/>
  </w:num>
  <w:num w:numId="21" w16cid:durableId="694311138">
    <w:abstractNumId w:val="30"/>
  </w:num>
  <w:num w:numId="22" w16cid:durableId="783310581">
    <w:abstractNumId w:val="27"/>
  </w:num>
  <w:num w:numId="23" w16cid:durableId="308749161">
    <w:abstractNumId w:val="34"/>
  </w:num>
  <w:num w:numId="24" w16cid:durableId="1337076013">
    <w:abstractNumId w:val="42"/>
  </w:num>
  <w:num w:numId="25" w16cid:durableId="1695304487">
    <w:abstractNumId w:val="23"/>
  </w:num>
  <w:num w:numId="26" w16cid:durableId="1690523867">
    <w:abstractNumId w:val="31"/>
  </w:num>
  <w:num w:numId="27" w16cid:durableId="1379861163">
    <w:abstractNumId w:val="38"/>
  </w:num>
  <w:num w:numId="28" w16cid:durableId="1357736765">
    <w:abstractNumId w:val="11"/>
  </w:num>
  <w:num w:numId="29" w16cid:durableId="1245531434">
    <w:abstractNumId w:val="29"/>
  </w:num>
  <w:num w:numId="30" w16cid:durableId="810900624">
    <w:abstractNumId w:val="32"/>
  </w:num>
  <w:num w:numId="31" w16cid:durableId="778069773">
    <w:abstractNumId w:val="16"/>
  </w:num>
  <w:num w:numId="32" w16cid:durableId="1288395126">
    <w:abstractNumId w:val="18"/>
  </w:num>
  <w:num w:numId="33" w16cid:durableId="1183477129">
    <w:abstractNumId w:val="36"/>
  </w:num>
  <w:num w:numId="34" w16cid:durableId="747847172">
    <w:abstractNumId w:val="25"/>
  </w:num>
  <w:num w:numId="35" w16cid:durableId="681056981">
    <w:abstractNumId w:val="37"/>
  </w:num>
  <w:num w:numId="36" w16cid:durableId="1598097227">
    <w:abstractNumId w:val="39"/>
  </w:num>
  <w:num w:numId="37" w16cid:durableId="1686832677">
    <w:abstractNumId w:val="4"/>
  </w:num>
  <w:num w:numId="38" w16cid:durableId="2004696055">
    <w:abstractNumId w:val="5"/>
  </w:num>
  <w:num w:numId="39" w16cid:durableId="1035929852">
    <w:abstractNumId w:val="6"/>
  </w:num>
  <w:num w:numId="40" w16cid:durableId="187565875">
    <w:abstractNumId w:val="7"/>
  </w:num>
  <w:num w:numId="41" w16cid:durableId="270473388">
    <w:abstractNumId w:val="9"/>
  </w:num>
  <w:num w:numId="42" w16cid:durableId="1207713912">
    <w:abstractNumId w:val="0"/>
  </w:num>
  <w:num w:numId="43" w16cid:durableId="1078795548">
    <w:abstractNumId w:val="1"/>
  </w:num>
  <w:num w:numId="44" w16cid:durableId="1381708764">
    <w:abstractNumId w:val="2"/>
  </w:num>
  <w:num w:numId="45" w16cid:durableId="830829311">
    <w:abstractNumId w:val="3"/>
  </w:num>
  <w:num w:numId="46" w16cid:durableId="92214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1F"/>
    <w:rsid w:val="00012258"/>
    <w:rsid w:val="00021389"/>
    <w:rsid w:val="00021A74"/>
    <w:rsid w:val="00026426"/>
    <w:rsid w:val="000264C0"/>
    <w:rsid w:val="00036D20"/>
    <w:rsid w:val="0005588A"/>
    <w:rsid w:val="000A7A59"/>
    <w:rsid w:val="000B5366"/>
    <w:rsid w:val="000C0E93"/>
    <w:rsid w:val="000D201B"/>
    <w:rsid w:val="000D4CB3"/>
    <w:rsid w:val="000D7DD1"/>
    <w:rsid w:val="000E2564"/>
    <w:rsid w:val="00116500"/>
    <w:rsid w:val="001170DD"/>
    <w:rsid w:val="00121315"/>
    <w:rsid w:val="0012239B"/>
    <w:rsid w:val="00127A7B"/>
    <w:rsid w:val="001431E2"/>
    <w:rsid w:val="00145CA7"/>
    <w:rsid w:val="00146768"/>
    <w:rsid w:val="001601C6"/>
    <w:rsid w:val="00185FD5"/>
    <w:rsid w:val="0019289B"/>
    <w:rsid w:val="001A4215"/>
    <w:rsid w:val="001B6237"/>
    <w:rsid w:val="001C29C4"/>
    <w:rsid w:val="001E0FD3"/>
    <w:rsid w:val="001E6E57"/>
    <w:rsid w:val="001E7A20"/>
    <w:rsid w:val="001F7F8B"/>
    <w:rsid w:val="0020784D"/>
    <w:rsid w:val="002530AF"/>
    <w:rsid w:val="00257EF8"/>
    <w:rsid w:val="002641E5"/>
    <w:rsid w:val="00275DAC"/>
    <w:rsid w:val="002A64C6"/>
    <w:rsid w:val="002B638F"/>
    <w:rsid w:val="002D420D"/>
    <w:rsid w:val="002D687E"/>
    <w:rsid w:val="002E12B3"/>
    <w:rsid w:val="002E1DC0"/>
    <w:rsid w:val="002E4C52"/>
    <w:rsid w:val="002F7A5F"/>
    <w:rsid w:val="00312FDC"/>
    <w:rsid w:val="00320130"/>
    <w:rsid w:val="00337FCC"/>
    <w:rsid w:val="0035678F"/>
    <w:rsid w:val="003757D5"/>
    <w:rsid w:val="003A3CFC"/>
    <w:rsid w:val="003B797B"/>
    <w:rsid w:val="003D215C"/>
    <w:rsid w:val="003E3885"/>
    <w:rsid w:val="003F0DDB"/>
    <w:rsid w:val="003F185B"/>
    <w:rsid w:val="003F3620"/>
    <w:rsid w:val="00405240"/>
    <w:rsid w:val="00444F27"/>
    <w:rsid w:val="004474C2"/>
    <w:rsid w:val="00465EAD"/>
    <w:rsid w:val="00470A1B"/>
    <w:rsid w:val="00471A10"/>
    <w:rsid w:val="004765D0"/>
    <w:rsid w:val="0049123B"/>
    <w:rsid w:val="00492571"/>
    <w:rsid w:val="00494475"/>
    <w:rsid w:val="004A4626"/>
    <w:rsid w:val="004C0A6E"/>
    <w:rsid w:val="004E36F1"/>
    <w:rsid w:val="004E3D4B"/>
    <w:rsid w:val="00523854"/>
    <w:rsid w:val="00532CDD"/>
    <w:rsid w:val="00540470"/>
    <w:rsid w:val="005408E9"/>
    <w:rsid w:val="00544EFE"/>
    <w:rsid w:val="00550C28"/>
    <w:rsid w:val="0055174B"/>
    <w:rsid w:val="00574826"/>
    <w:rsid w:val="00581A46"/>
    <w:rsid w:val="00581BF5"/>
    <w:rsid w:val="005820A8"/>
    <w:rsid w:val="005A20AF"/>
    <w:rsid w:val="005A27D7"/>
    <w:rsid w:val="005A2EDE"/>
    <w:rsid w:val="005A5B8E"/>
    <w:rsid w:val="005B3E7C"/>
    <w:rsid w:val="005B6E54"/>
    <w:rsid w:val="005C6BF8"/>
    <w:rsid w:val="005E0512"/>
    <w:rsid w:val="00601D5D"/>
    <w:rsid w:val="00612966"/>
    <w:rsid w:val="00614655"/>
    <w:rsid w:val="006457F5"/>
    <w:rsid w:val="00647283"/>
    <w:rsid w:val="00663F21"/>
    <w:rsid w:val="0066749D"/>
    <w:rsid w:val="00677A74"/>
    <w:rsid w:val="00684730"/>
    <w:rsid w:val="0069336B"/>
    <w:rsid w:val="006A268A"/>
    <w:rsid w:val="006E4BE4"/>
    <w:rsid w:val="00726919"/>
    <w:rsid w:val="00727A7B"/>
    <w:rsid w:val="00734404"/>
    <w:rsid w:val="00746DE6"/>
    <w:rsid w:val="007533E2"/>
    <w:rsid w:val="00755156"/>
    <w:rsid w:val="00763221"/>
    <w:rsid w:val="007632CF"/>
    <w:rsid w:val="00780BAA"/>
    <w:rsid w:val="007B0047"/>
    <w:rsid w:val="007E3254"/>
    <w:rsid w:val="007E728F"/>
    <w:rsid w:val="00802E90"/>
    <w:rsid w:val="00810869"/>
    <w:rsid w:val="00815762"/>
    <w:rsid w:val="00837701"/>
    <w:rsid w:val="0084074C"/>
    <w:rsid w:val="00863426"/>
    <w:rsid w:val="008634E2"/>
    <w:rsid w:val="008849FB"/>
    <w:rsid w:val="00887EF3"/>
    <w:rsid w:val="00890841"/>
    <w:rsid w:val="008A3911"/>
    <w:rsid w:val="008B7B40"/>
    <w:rsid w:val="008C02C9"/>
    <w:rsid w:val="008C1BC4"/>
    <w:rsid w:val="008D32C7"/>
    <w:rsid w:val="008D372A"/>
    <w:rsid w:val="008D43DD"/>
    <w:rsid w:val="008D6BEC"/>
    <w:rsid w:val="008E0E5C"/>
    <w:rsid w:val="008E3CF0"/>
    <w:rsid w:val="008F2BC7"/>
    <w:rsid w:val="008F7750"/>
    <w:rsid w:val="00900C40"/>
    <w:rsid w:val="009057F8"/>
    <w:rsid w:val="00906950"/>
    <w:rsid w:val="0091657A"/>
    <w:rsid w:val="00935DDA"/>
    <w:rsid w:val="00937577"/>
    <w:rsid w:val="00941A6C"/>
    <w:rsid w:val="00942885"/>
    <w:rsid w:val="00954A3D"/>
    <w:rsid w:val="00964A48"/>
    <w:rsid w:val="00970A4F"/>
    <w:rsid w:val="00972A2C"/>
    <w:rsid w:val="0098218A"/>
    <w:rsid w:val="00984D75"/>
    <w:rsid w:val="00986593"/>
    <w:rsid w:val="009903C2"/>
    <w:rsid w:val="00990AEC"/>
    <w:rsid w:val="0099451B"/>
    <w:rsid w:val="00997B20"/>
    <w:rsid w:val="009A4789"/>
    <w:rsid w:val="009A5838"/>
    <w:rsid w:val="009A635E"/>
    <w:rsid w:val="009A7E7A"/>
    <w:rsid w:val="009C070C"/>
    <w:rsid w:val="009C1975"/>
    <w:rsid w:val="009D5583"/>
    <w:rsid w:val="009D58D1"/>
    <w:rsid w:val="009F0D70"/>
    <w:rsid w:val="009F205B"/>
    <w:rsid w:val="009F2786"/>
    <w:rsid w:val="009F76FB"/>
    <w:rsid w:val="00A06ECC"/>
    <w:rsid w:val="00A15ACE"/>
    <w:rsid w:val="00A51B38"/>
    <w:rsid w:val="00A74125"/>
    <w:rsid w:val="00A83DDE"/>
    <w:rsid w:val="00A84039"/>
    <w:rsid w:val="00AA3DFB"/>
    <w:rsid w:val="00AB1F03"/>
    <w:rsid w:val="00AB2662"/>
    <w:rsid w:val="00AB53DE"/>
    <w:rsid w:val="00AD144B"/>
    <w:rsid w:val="00AE3C07"/>
    <w:rsid w:val="00AE3EAD"/>
    <w:rsid w:val="00B04C81"/>
    <w:rsid w:val="00B27170"/>
    <w:rsid w:val="00B42DB9"/>
    <w:rsid w:val="00B52E53"/>
    <w:rsid w:val="00B55C7E"/>
    <w:rsid w:val="00B64854"/>
    <w:rsid w:val="00B73AAE"/>
    <w:rsid w:val="00B745DF"/>
    <w:rsid w:val="00B8103C"/>
    <w:rsid w:val="00B8220D"/>
    <w:rsid w:val="00B9422D"/>
    <w:rsid w:val="00B94FD3"/>
    <w:rsid w:val="00B97E07"/>
    <w:rsid w:val="00BC01C2"/>
    <w:rsid w:val="00BC4D63"/>
    <w:rsid w:val="00BD165F"/>
    <w:rsid w:val="00BE1ED7"/>
    <w:rsid w:val="00BF68F8"/>
    <w:rsid w:val="00C07A42"/>
    <w:rsid w:val="00C24C9F"/>
    <w:rsid w:val="00C2609D"/>
    <w:rsid w:val="00C5131F"/>
    <w:rsid w:val="00C572EE"/>
    <w:rsid w:val="00C62147"/>
    <w:rsid w:val="00CA3BEB"/>
    <w:rsid w:val="00CC67BE"/>
    <w:rsid w:val="00CD25AD"/>
    <w:rsid w:val="00CD7299"/>
    <w:rsid w:val="00CE4CE5"/>
    <w:rsid w:val="00CF408A"/>
    <w:rsid w:val="00D00CAF"/>
    <w:rsid w:val="00D04BC4"/>
    <w:rsid w:val="00D066C6"/>
    <w:rsid w:val="00D122AA"/>
    <w:rsid w:val="00D36AC1"/>
    <w:rsid w:val="00D457EF"/>
    <w:rsid w:val="00D54D3E"/>
    <w:rsid w:val="00D60D26"/>
    <w:rsid w:val="00D6277C"/>
    <w:rsid w:val="00D74747"/>
    <w:rsid w:val="00D7693A"/>
    <w:rsid w:val="00D8557F"/>
    <w:rsid w:val="00D91B98"/>
    <w:rsid w:val="00DB701A"/>
    <w:rsid w:val="00DC1839"/>
    <w:rsid w:val="00DC4D6C"/>
    <w:rsid w:val="00DE033B"/>
    <w:rsid w:val="00DF262F"/>
    <w:rsid w:val="00E00A55"/>
    <w:rsid w:val="00E01306"/>
    <w:rsid w:val="00E02FD2"/>
    <w:rsid w:val="00E149C1"/>
    <w:rsid w:val="00E1743B"/>
    <w:rsid w:val="00E32795"/>
    <w:rsid w:val="00E3452F"/>
    <w:rsid w:val="00E34B50"/>
    <w:rsid w:val="00E468AD"/>
    <w:rsid w:val="00E807EC"/>
    <w:rsid w:val="00E81874"/>
    <w:rsid w:val="00E855D7"/>
    <w:rsid w:val="00EB007B"/>
    <w:rsid w:val="00EC1964"/>
    <w:rsid w:val="00EC326E"/>
    <w:rsid w:val="00EC4FB9"/>
    <w:rsid w:val="00F0333A"/>
    <w:rsid w:val="00F06D5D"/>
    <w:rsid w:val="00F338ED"/>
    <w:rsid w:val="00F351F4"/>
    <w:rsid w:val="00F35F1F"/>
    <w:rsid w:val="00F6615E"/>
    <w:rsid w:val="00F72E0A"/>
    <w:rsid w:val="00F834CF"/>
    <w:rsid w:val="00F954EF"/>
    <w:rsid w:val="00FA7C47"/>
    <w:rsid w:val="00FB008A"/>
    <w:rsid w:val="00FB04C4"/>
    <w:rsid w:val="00FB7C80"/>
    <w:rsid w:val="00FC0D8F"/>
    <w:rsid w:val="00FC2476"/>
    <w:rsid w:val="00FC6EC7"/>
    <w:rsid w:val="00FD0EFD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1341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033B"/>
    <w:pPr>
      <w:spacing w:after="120"/>
    </w:pPr>
  </w:style>
  <w:style w:type="paragraph" w:styleId="Rubrik1">
    <w:name w:val="heading 1"/>
    <w:basedOn w:val="Normal"/>
    <w:next w:val="Normal"/>
    <w:link w:val="Rubrik1Char"/>
    <w:qFormat/>
    <w:rsid w:val="004A46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3BEB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Pr>
      <w:b/>
      <w:bCs/>
      <w:sz w:val="32"/>
      <w:szCs w:val="24"/>
      <w:u w:val="single"/>
    </w:rPr>
  </w:style>
  <w:style w:type="table" w:styleId="Tabellrutnt">
    <w:name w:val="Table Grid"/>
    <w:basedOn w:val="Normaltabell"/>
    <w:uiPriority w:val="59"/>
    <w:rsid w:val="00F35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F35F1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35F1F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rsid w:val="009057F8"/>
    <w:rPr>
      <w:color w:val="0000FF"/>
      <w:u w:val="single"/>
    </w:rPr>
  </w:style>
  <w:style w:type="numbering" w:customStyle="1" w:styleId="FormatmallPunktlista">
    <w:name w:val="Formatmall Punktlista"/>
    <w:basedOn w:val="Ingenlista"/>
    <w:rsid w:val="009F2786"/>
    <w:pPr>
      <w:numPr>
        <w:numId w:val="5"/>
      </w:numPr>
    </w:pPr>
  </w:style>
  <w:style w:type="character" w:customStyle="1" w:styleId="Rubrik1Char">
    <w:name w:val="Rubrik 1 Char"/>
    <w:link w:val="Rubrik1"/>
    <w:rsid w:val="004A462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Underrubrik">
    <w:name w:val="Subtitle"/>
    <w:basedOn w:val="Normal"/>
    <w:next w:val="Normal"/>
    <w:link w:val="UnderrubrikChar"/>
    <w:qFormat/>
    <w:rsid w:val="00964A4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derrubrikChar">
    <w:name w:val="Underrubrik Char"/>
    <w:link w:val="Underrubrik"/>
    <w:rsid w:val="00964A48"/>
    <w:rPr>
      <w:rFonts w:ascii="Cambria" w:eastAsia="Times New Roman" w:hAnsi="Cambria" w:cs="Times New Roman"/>
      <w:sz w:val="24"/>
      <w:szCs w:val="24"/>
    </w:rPr>
  </w:style>
  <w:style w:type="character" w:styleId="Starkbetoning">
    <w:name w:val="Intense Emphasis"/>
    <w:uiPriority w:val="21"/>
    <w:qFormat/>
    <w:rsid w:val="00964A48"/>
    <w:rPr>
      <w:b/>
      <w:bCs/>
      <w:i/>
      <w:iCs/>
      <w:color w:val="4F81BD"/>
    </w:rPr>
  </w:style>
  <w:style w:type="character" w:styleId="Stark">
    <w:name w:val="Strong"/>
    <w:uiPriority w:val="22"/>
    <w:qFormat/>
    <w:rsid w:val="00964A48"/>
    <w:rPr>
      <w:b/>
      <w:bCs/>
    </w:rPr>
  </w:style>
  <w:style w:type="character" w:styleId="AnvndHyperlnk">
    <w:name w:val="FollowedHyperlink"/>
    <w:rsid w:val="00A74125"/>
    <w:rPr>
      <w:color w:val="800080"/>
      <w:u w:val="single"/>
    </w:rPr>
  </w:style>
  <w:style w:type="paragraph" w:styleId="Dokumentversikt">
    <w:name w:val="Document Map"/>
    <w:basedOn w:val="Normal"/>
    <w:link w:val="DokumentversiktChar"/>
    <w:rsid w:val="005820A8"/>
    <w:rPr>
      <w:rFonts w:ascii="Lucida Grande" w:hAnsi="Lucida Grande" w:cs="Lucida Grande"/>
      <w:sz w:val="24"/>
      <w:szCs w:val="24"/>
    </w:rPr>
  </w:style>
  <w:style w:type="character" w:customStyle="1" w:styleId="DokumentversiktChar">
    <w:name w:val="Dokumentöversikt Char"/>
    <w:link w:val="Dokumentversikt"/>
    <w:rsid w:val="005820A8"/>
    <w:rPr>
      <w:rFonts w:ascii="Lucida Grande" w:hAnsi="Lucida Grande" w:cs="Lucida Grande"/>
      <w:sz w:val="24"/>
      <w:szCs w:val="24"/>
    </w:rPr>
  </w:style>
  <w:style w:type="character" w:styleId="Kommentarsreferens">
    <w:name w:val="annotation reference"/>
    <w:rsid w:val="00997B20"/>
    <w:rPr>
      <w:sz w:val="18"/>
      <w:szCs w:val="18"/>
    </w:rPr>
  </w:style>
  <w:style w:type="paragraph" w:styleId="Kommentarer">
    <w:name w:val="annotation text"/>
    <w:basedOn w:val="Normal"/>
    <w:link w:val="KommentarerChar"/>
    <w:rsid w:val="00997B20"/>
    <w:rPr>
      <w:sz w:val="24"/>
      <w:szCs w:val="24"/>
    </w:rPr>
  </w:style>
  <w:style w:type="character" w:customStyle="1" w:styleId="KommentarerChar">
    <w:name w:val="Kommentarer Char"/>
    <w:link w:val="Kommentarer"/>
    <w:rsid w:val="00997B20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rsid w:val="00997B20"/>
    <w:rPr>
      <w:b/>
      <w:bCs/>
      <w:sz w:val="20"/>
      <w:szCs w:val="20"/>
    </w:rPr>
  </w:style>
  <w:style w:type="character" w:customStyle="1" w:styleId="KommentarsmneChar">
    <w:name w:val="Kommentarsämne Char"/>
    <w:link w:val="Kommentarsmne"/>
    <w:rsid w:val="00997B20"/>
    <w:rPr>
      <w:b/>
      <w:bCs/>
      <w:sz w:val="24"/>
      <w:szCs w:val="24"/>
    </w:rPr>
  </w:style>
  <w:style w:type="paragraph" w:styleId="Ballongtext">
    <w:name w:val="Balloon Text"/>
    <w:basedOn w:val="Normal"/>
    <w:link w:val="BallongtextChar"/>
    <w:rsid w:val="00997B2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rsid w:val="00997B20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CA3BEB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Rubrik2Char">
    <w:name w:val="Rubrik 2 Char"/>
    <w:link w:val="Rubrik2"/>
    <w:uiPriority w:val="9"/>
    <w:rsid w:val="00CA3BEB"/>
    <w:rPr>
      <w:rFonts w:ascii="Calibri" w:eastAsia="MS Gothic" w:hAnsi="Calibri"/>
      <w:b/>
      <w:bCs/>
      <w:color w:val="4F81BD"/>
      <w:sz w:val="26"/>
      <w:szCs w:val="26"/>
    </w:rPr>
  </w:style>
  <w:style w:type="character" w:styleId="Olstomnmnande">
    <w:name w:val="Unresolved Mention"/>
    <w:basedOn w:val="Standardstycketeckensnitt"/>
    <w:rsid w:val="00BC4D63"/>
    <w:rPr>
      <w:color w:val="605E5C"/>
      <w:shd w:val="clear" w:color="auto" w:fill="E1DFDD"/>
    </w:rPr>
  </w:style>
  <w:style w:type="paragraph" w:styleId="Punktlista">
    <w:name w:val="List Bullet"/>
    <w:basedOn w:val="Normal"/>
    <w:unhideWhenUsed/>
    <w:rsid w:val="00DE033B"/>
    <w:pPr>
      <w:numPr>
        <w:numId w:val="41"/>
      </w:numPr>
      <w:spacing w:after="0"/>
      <w:ind w:left="357" w:hanging="357"/>
      <w:contextualSpacing/>
    </w:pPr>
    <w:rPr>
      <w:rFonts w:asciiTheme="minorHAnsi" w:hAnsiTheme="minorHAnsi"/>
      <w:sz w:val="24"/>
    </w:rPr>
  </w:style>
  <w:style w:type="character" w:customStyle="1" w:styleId="BrdtextChar">
    <w:name w:val="Brödtext Char"/>
    <w:basedOn w:val="Standardstycketeckensnitt"/>
    <w:link w:val="Brdtext"/>
    <w:rsid w:val="00DE033B"/>
    <w:rPr>
      <w:b/>
      <w:bCs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7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6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3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6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6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9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0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5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4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0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4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1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greek@lnu.se" TargetMode="External"/><Relationship Id="rId13" Type="http://schemas.openxmlformats.org/officeDocument/2006/relationships/hyperlink" Target="mailto:angela.marx-aberg@lnu.se" TargetMode="External"/><Relationship Id="rId18" Type="http://schemas.openxmlformats.org/officeDocument/2006/relationships/hyperlink" Target="https://lnu.se/sok/?q=4TY90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ngela.marx-aberg@lnu.se" TargetMode="External"/><Relationship Id="rId12" Type="http://schemas.openxmlformats.org/officeDocument/2006/relationships/hyperlink" Target="mailto:emma.magnusson@lnu.se" TargetMode="External"/><Relationship Id="rId17" Type="http://schemas.openxmlformats.org/officeDocument/2006/relationships/hyperlink" Target="https://lnu.se/sok/?q=4FR9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nu.se/sok/?q=4en90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ticia.gomez@lnu.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nu.se/student" TargetMode="External"/><Relationship Id="rId10" Type="http://schemas.openxmlformats.org/officeDocument/2006/relationships/hyperlink" Target="mailto:kirsten.husung@lnu.se" TargetMode="External"/><Relationship Id="rId19" Type="http://schemas.openxmlformats.org/officeDocument/2006/relationships/hyperlink" Target="https://lnu.se/sok/?q=4SP9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ke.classon.frangos@lnu.se" TargetMode="External"/><Relationship Id="rId14" Type="http://schemas.openxmlformats.org/officeDocument/2006/relationships/hyperlink" Target="https://lnu.se/studen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3966</Characters>
  <Application>Microsoft Office Word</Application>
  <DocSecurity>0</DocSecurity>
  <Lines>113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INHALT</vt:lpstr>
      <vt:lpstr>INHALT</vt:lpstr>
    </vt:vector>
  </TitlesOfParts>
  <Company> </Company>
  <LinksUpToDate>false</LinksUpToDate>
  <CharactersWithSpaces>4495</CharactersWithSpaces>
  <SharedDoc>false</SharedDoc>
  <HLinks>
    <vt:vector size="18" baseType="variant">
      <vt:variant>
        <vt:i4>1310843</vt:i4>
      </vt:variant>
      <vt:variant>
        <vt:i4>3</vt:i4>
      </vt:variant>
      <vt:variant>
        <vt:i4>0</vt:i4>
      </vt:variant>
      <vt:variant>
        <vt:i4>5</vt:i4>
      </vt:variant>
      <vt:variant>
        <vt:lpwstr>mailto:Per.Sivefors@lnu.se</vt:lpwstr>
      </vt:variant>
      <vt:variant>
        <vt:lpwstr/>
      </vt:variant>
      <vt:variant>
        <vt:i4>3539047</vt:i4>
      </vt:variant>
      <vt:variant>
        <vt:i4>0</vt:i4>
      </vt:variant>
      <vt:variant>
        <vt:i4>0</vt:i4>
      </vt:variant>
      <vt:variant>
        <vt:i4>5</vt:i4>
      </vt:variant>
      <vt:variant>
        <vt:lpwstr>mailto:Angela.Marx-Aberg@lnu.se</vt:lpwstr>
      </vt:variant>
      <vt:variant>
        <vt:lpwstr/>
      </vt:variant>
      <vt:variant>
        <vt:i4>7405603</vt:i4>
      </vt:variant>
      <vt:variant>
        <vt:i4>6467</vt:i4>
      </vt:variant>
      <vt:variant>
        <vt:i4>1025</vt:i4>
      </vt:variant>
      <vt:variant>
        <vt:i4>1</vt:i4>
      </vt:variant>
      <vt:variant>
        <vt:lpwstr>logo_symbol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</dc:title>
  <dc:subject/>
  <dc:creator>Nina Johansson</dc:creator>
  <cp:keywords/>
  <dc:description/>
  <cp:lastModifiedBy>Angela Marx Åberg</cp:lastModifiedBy>
  <cp:revision>9</cp:revision>
  <cp:lastPrinted>2024-12-10T15:53:00Z</cp:lastPrinted>
  <dcterms:created xsi:type="dcterms:W3CDTF">2025-11-07T08:33:00Z</dcterms:created>
  <dcterms:modified xsi:type="dcterms:W3CDTF">2025-12-19T11:39:00Z</dcterms:modified>
</cp:coreProperties>
</file>