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3554C" w14:textId="77777777" w:rsidR="008F3CBD" w:rsidRPr="008F3CBD" w:rsidRDefault="008F3CBD" w:rsidP="008F3CBD">
      <w:pPr>
        <w:contextualSpacing/>
        <w:rPr>
          <w:rFonts w:ascii="Times" w:hAnsi="Times" w:cstheme="minorHAnsi"/>
          <w:color w:val="000000" w:themeColor="text1"/>
        </w:rPr>
      </w:pPr>
      <w:r w:rsidRPr="008F3CBD">
        <w:rPr>
          <w:rFonts w:ascii="Times" w:hAnsi="Times" w:cstheme="minorHAnsi"/>
          <w:color w:val="000000" w:themeColor="text1"/>
        </w:rPr>
        <w:t>Du som står på kontraktet är den som ansvarar för att reglerna följs.</w:t>
      </w:r>
    </w:p>
    <w:p w14:paraId="54EBED4B" w14:textId="77777777" w:rsidR="008F3CBD" w:rsidRPr="008F3CBD" w:rsidRDefault="008F3CBD" w:rsidP="008F3CBD">
      <w:pPr>
        <w:contextualSpacing/>
        <w:rPr>
          <w:rFonts w:ascii="Times" w:hAnsi="Times" w:cstheme="minorHAnsi"/>
          <w:color w:val="000000" w:themeColor="text1"/>
        </w:rPr>
      </w:pPr>
    </w:p>
    <w:p w14:paraId="79FB4849"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Balkong</w:t>
      </w:r>
    </w:p>
    <w:p w14:paraId="38111AE5" w14:textId="77777777" w:rsidR="008F3CBD" w:rsidRPr="008F3CBD" w:rsidRDefault="008F3CBD" w:rsidP="008F3CBD">
      <w:pPr>
        <w:rPr>
          <w:rFonts w:ascii="Times" w:hAnsi="Times"/>
        </w:rPr>
      </w:pPr>
      <w:r w:rsidRPr="008F3CBD">
        <w:rPr>
          <w:rFonts w:ascii="Times" w:hAnsi="Times" w:cstheme="minorHAnsi"/>
          <w:color w:val="000000" w:themeColor="text1"/>
        </w:rPr>
        <w:t xml:space="preserve">Du får inte använda balkongen för att torka tvätt eller skaka och vädra mattor, sängkläder och kläder så att det stör grannar. Av säkerhetsskäl är det inte tillåtet att grilla eller att kasta saker från balkongen (t.ex. cigarettfimpar). Blomlådor måste hänga på insidan av balkongen för att </w:t>
      </w:r>
      <w:commentRangeStart w:id="0"/>
      <w:r w:rsidRPr="008F3CBD">
        <w:rPr>
          <w:rFonts w:ascii="Times" w:hAnsi="Times" w:cstheme="minorHAnsi"/>
          <w:color w:val="000000" w:themeColor="text1"/>
        </w:rPr>
        <w:t>dem</w:t>
      </w:r>
      <w:commentRangeEnd w:id="0"/>
      <w:r w:rsidRPr="008F3CBD">
        <w:rPr>
          <w:rStyle w:val="Kommentarsreferens"/>
          <w:rFonts w:ascii="Times" w:hAnsi="Times"/>
          <w:sz w:val="24"/>
          <w:szCs w:val="24"/>
        </w:rPr>
        <w:commentReference w:id="0"/>
      </w:r>
      <w:r w:rsidRPr="008F3CBD">
        <w:rPr>
          <w:rFonts w:ascii="Times" w:hAnsi="Times" w:cstheme="minorHAnsi"/>
          <w:color w:val="000000" w:themeColor="text1"/>
        </w:rPr>
        <w:t xml:space="preserve"> inte ska riskera att falla ned på gatan. </w:t>
      </w:r>
      <w:r w:rsidRPr="008F3CBD">
        <w:rPr>
          <w:rFonts w:ascii="Times" w:hAnsi="Times"/>
        </w:rPr>
        <w:t>Enklare vindskydd som inte fästs i fastigheten är tillåtna, men</w:t>
      </w:r>
      <w:commentRangeStart w:id="1"/>
      <w:r w:rsidRPr="008F3CBD">
        <w:rPr>
          <w:rFonts w:ascii="Times" w:hAnsi="Times"/>
        </w:rPr>
        <w:t xml:space="preserve"> </w:t>
      </w:r>
      <w:commentRangeEnd w:id="1"/>
      <w:r w:rsidRPr="008F3CBD">
        <w:rPr>
          <w:rStyle w:val="Kommentarsreferens"/>
          <w:rFonts w:ascii="Times" w:hAnsi="Times"/>
          <w:sz w:val="24"/>
          <w:szCs w:val="24"/>
        </w:rPr>
        <w:commentReference w:id="1"/>
      </w:r>
      <w:r w:rsidRPr="008F3CBD">
        <w:rPr>
          <w:rFonts w:ascii="Times" w:hAnsi="Times"/>
        </w:rPr>
        <w:t xml:space="preserve">viktigt att man visar hänsyn till sina grannar i fråga om utformning och färgval. </w:t>
      </w:r>
    </w:p>
    <w:p w14:paraId="03419F22" w14:textId="77777777" w:rsidR="008F3CBD" w:rsidRPr="008F3CBD" w:rsidRDefault="008F3CBD" w:rsidP="008F3CBD">
      <w:pPr>
        <w:autoSpaceDE w:val="0"/>
        <w:autoSpaceDN w:val="0"/>
        <w:adjustRightInd w:val="0"/>
        <w:contextualSpacing/>
        <w:rPr>
          <w:rFonts w:ascii="Times" w:hAnsi="Times" w:cstheme="minorHAnsi"/>
          <w:b/>
          <w:color w:val="000000" w:themeColor="text1"/>
        </w:rPr>
      </w:pPr>
    </w:p>
    <w:p w14:paraId="078289F6"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Husdjur</w:t>
      </w:r>
    </w:p>
    <w:p w14:paraId="35F35519" w14:textId="77777777" w:rsidR="008F3CBD" w:rsidRPr="008F3CBD" w:rsidRDefault="008F3CBD" w:rsidP="008F3CBD">
      <w:pPr>
        <w:rPr>
          <w:rFonts w:ascii="Times" w:hAnsi="Times"/>
        </w:rPr>
      </w:pPr>
      <w:r w:rsidRPr="008F3CBD">
        <w:rPr>
          <w:rFonts w:ascii="Times" w:hAnsi="Times" w:cstheme="minorHAnsi"/>
          <w:color w:val="000000" w:themeColor="text1"/>
        </w:rPr>
        <w:t>Har du husdjur i din lägenhet ansvarar du för att de inte stör eller är till obehag för dina grannar. Var extra vaksam så att katter inte förorenar sandlådor, gräsmattor och rabatter</w:t>
      </w:r>
      <w:commentRangeStart w:id="2"/>
      <w:r w:rsidRPr="008F3CBD">
        <w:rPr>
          <w:rFonts w:ascii="Times" w:hAnsi="Times" w:cstheme="minorHAnsi"/>
          <w:color w:val="000000" w:themeColor="text1"/>
        </w:rPr>
        <w:t xml:space="preserve"> </w:t>
      </w:r>
      <w:commentRangeEnd w:id="2"/>
      <w:r w:rsidR="004D120B">
        <w:rPr>
          <w:rStyle w:val="Kommentarsreferens"/>
          <w:rFonts w:ascii="Times New Roman" w:eastAsia="Times New Roman" w:hAnsi="Times New Roman" w:cs="Times New Roman"/>
          <w:lang w:eastAsia="sv-SE"/>
        </w:rPr>
        <w:commentReference w:id="2"/>
      </w:r>
      <w:r w:rsidRPr="008F3CBD">
        <w:rPr>
          <w:rFonts w:ascii="Times" w:hAnsi="Times" w:cstheme="minorHAnsi"/>
          <w:color w:val="000000" w:themeColor="text1"/>
        </w:rPr>
        <w:t xml:space="preserve">och ha alltid din hund kopplad på gården och i allmänna utrymmen. </w:t>
      </w:r>
      <w:r w:rsidRPr="008F3CBD">
        <w:rPr>
          <w:rFonts w:ascii="Times" w:hAnsi="Times"/>
        </w:rPr>
        <w:t xml:space="preserve">Tänk också på att inte lämna din hund ensam hemma </w:t>
      </w:r>
      <w:commentRangeStart w:id="3"/>
      <w:r w:rsidRPr="008F3CBD">
        <w:rPr>
          <w:rFonts w:ascii="Times" w:hAnsi="Times"/>
        </w:rPr>
        <w:t xml:space="preserve">eftersom att </w:t>
      </w:r>
      <w:commentRangeEnd w:id="3"/>
      <w:r w:rsidRPr="008F3CBD">
        <w:rPr>
          <w:rStyle w:val="Kommentarsreferens"/>
          <w:rFonts w:ascii="Times" w:hAnsi="Times"/>
          <w:sz w:val="24"/>
          <w:szCs w:val="24"/>
        </w:rPr>
        <w:commentReference w:id="3"/>
      </w:r>
      <w:r w:rsidRPr="008F3CBD">
        <w:rPr>
          <w:rFonts w:ascii="Times" w:hAnsi="Times"/>
        </w:rPr>
        <w:t>en skällande hund stör grannarna. Hundar som uppvisar ett aggressivt beteende</w:t>
      </w:r>
      <w:commentRangeStart w:id="4"/>
      <w:r w:rsidRPr="008F3CBD">
        <w:rPr>
          <w:rFonts w:ascii="Times" w:hAnsi="Times"/>
        </w:rPr>
        <w:t>; oavsett ras;</w:t>
      </w:r>
      <w:commentRangeEnd w:id="4"/>
      <w:r w:rsidRPr="008F3CBD">
        <w:rPr>
          <w:rStyle w:val="Kommentarsreferens"/>
          <w:rFonts w:ascii="Times" w:eastAsia="Times New Roman" w:hAnsi="Times" w:cs="Times New Roman"/>
          <w:sz w:val="24"/>
          <w:szCs w:val="24"/>
          <w:lang w:eastAsia="sv-SE"/>
        </w:rPr>
        <w:commentReference w:id="4"/>
      </w:r>
      <w:r w:rsidRPr="008F3CBD">
        <w:rPr>
          <w:rFonts w:ascii="Times" w:hAnsi="Times"/>
        </w:rPr>
        <w:t xml:space="preserve"> är förbjudna. Onormalt slitage på lägenheten kan du bli skyldig att betala när du flyttar.</w:t>
      </w:r>
    </w:p>
    <w:p w14:paraId="5314696D" w14:textId="77777777" w:rsidR="008F3CBD" w:rsidRPr="008F3CBD" w:rsidRDefault="008F3CBD" w:rsidP="008F3CBD">
      <w:pPr>
        <w:rPr>
          <w:rFonts w:ascii="Times" w:hAnsi="Times" w:cstheme="minorHAnsi"/>
          <w:color w:val="000000" w:themeColor="text1"/>
        </w:rPr>
      </w:pPr>
    </w:p>
    <w:p w14:paraId="511D64D8"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Ventilation</w:t>
      </w:r>
    </w:p>
    <w:p w14:paraId="6FB2A209" w14:textId="77777777" w:rsidR="008F3CBD" w:rsidRPr="008F3CBD" w:rsidRDefault="008F3CBD" w:rsidP="008F3CBD">
      <w:pPr>
        <w:autoSpaceDE w:val="0"/>
        <w:autoSpaceDN w:val="0"/>
        <w:adjustRightInd w:val="0"/>
        <w:contextualSpacing/>
        <w:rPr>
          <w:rFonts w:ascii="Times" w:hAnsi="Times" w:cstheme="minorHAnsi"/>
          <w:color w:val="000000" w:themeColor="text1"/>
        </w:rPr>
      </w:pPr>
      <w:r w:rsidRPr="008F3CBD">
        <w:rPr>
          <w:rFonts w:ascii="Times" w:hAnsi="Times" w:cstheme="minorHAnsi"/>
          <w:color w:val="000000" w:themeColor="text1"/>
        </w:rPr>
        <w:t xml:space="preserve">I lägenhetens kök och badrum finns </w:t>
      </w:r>
      <w:commentRangeStart w:id="5"/>
      <w:r w:rsidRPr="008F3CBD">
        <w:rPr>
          <w:rFonts w:ascii="Times" w:hAnsi="Times" w:cstheme="minorHAnsi"/>
          <w:color w:val="000000" w:themeColor="text1"/>
        </w:rPr>
        <w:t xml:space="preserve">frånlufts kanaler </w:t>
      </w:r>
      <w:commentRangeEnd w:id="5"/>
      <w:r w:rsidRPr="008F3CBD">
        <w:rPr>
          <w:rStyle w:val="Kommentarsreferens"/>
          <w:rFonts w:ascii="Times" w:hAnsi="Times"/>
          <w:sz w:val="24"/>
          <w:szCs w:val="24"/>
        </w:rPr>
        <w:commentReference w:id="5"/>
      </w:r>
      <w:r w:rsidRPr="008F3CBD">
        <w:rPr>
          <w:rFonts w:ascii="Times" w:hAnsi="Times" w:cstheme="minorHAnsi"/>
          <w:color w:val="000000" w:themeColor="text1"/>
        </w:rPr>
        <w:t xml:space="preserve">som gör att bostaden ventileras. Frisk luft ska komma in via ventiler i ytterväggarna. Den friska luften rör sig genom bostaden och tar med sig fukt och föroreningar för att slutligen sugas ut genom </w:t>
      </w:r>
      <w:commentRangeStart w:id="6"/>
      <w:r w:rsidRPr="008F3CBD">
        <w:rPr>
          <w:rFonts w:ascii="Times" w:hAnsi="Times" w:cstheme="minorHAnsi"/>
          <w:color w:val="000000" w:themeColor="text1"/>
        </w:rPr>
        <w:t>köks</w:t>
      </w:r>
      <w:commentRangeEnd w:id="6"/>
      <w:r w:rsidRPr="008F3CBD">
        <w:rPr>
          <w:rStyle w:val="Kommentarsreferens"/>
          <w:rFonts w:ascii="Times" w:hAnsi="Times"/>
          <w:sz w:val="24"/>
          <w:szCs w:val="24"/>
        </w:rPr>
        <w:commentReference w:id="6"/>
      </w:r>
      <w:r w:rsidRPr="008F3CBD">
        <w:rPr>
          <w:rFonts w:ascii="Times" w:hAnsi="Times" w:cstheme="minorHAnsi"/>
          <w:color w:val="000000" w:themeColor="text1"/>
        </w:rPr>
        <w:t xml:space="preserve"> och badrumsventilerna. Byt ut luften inomhus genom att vädra en stund. </w:t>
      </w:r>
    </w:p>
    <w:p w14:paraId="32FF1EDE" w14:textId="77777777" w:rsidR="008F3CBD" w:rsidRPr="008F3CBD" w:rsidRDefault="008F3CBD" w:rsidP="008F3CBD">
      <w:pPr>
        <w:autoSpaceDE w:val="0"/>
        <w:autoSpaceDN w:val="0"/>
        <w:adjustRightInd w:val="0"/>
        <w:contextualSpacing/>
        <w:rPr>
          <w:rFonts w:ascii="Times" w:hAnsi="Times" w:cstheme="minorHAnsi"/>
          <w:color w:val="000000" w:themeColor="text1"/>
        </w:rPr>
      </w:pPr>
    </w:p>
    <w:p w14:paraId="004FFE33" w14:textId="77777777" w:rsidR="008F3CBD" w:rsidRPr="008F3CBD" w:rsidRDefault="008F3CBD" w:rsidP="008F3CBD">
      <w:pPr>
        <w:contextualSpacing/>
        <w:rPr>
          <w:rFonts w:ascii="Times" w:hAnsi="Times" w:cstheme="minorHAnsi"/>
          <w:b/>
          <w:color w:val="000000" w:themeColor="text1"/>
        </w:rPr>
      </w:pPr>
      <w:r w:rsidRPr="008F3CBD">
        <w:rPr>
          <w:rFonts w:ascii="Times" w:hAnsi="Times" w:cstheme="minorHAnsi"/>
          <w:b/>
          <w:color w:val="000000" w:themeColor="text1"/>
        </w:rPr>
        <w:t>Allmänna utrymmen</w:t>
      </w:r>
    </w:p>
    <w:p w14:paraId="17D78BF3" w14:textId="77777777" w:rsidR="008F3CBD" w:rsidRPr="008F3CBD" w:rsidRDefault="008F3CBD" w:rsidP="008F3CBD">
      <w:pPr>
        <w:rPr>
          <w:rFonts w:ascii="Times" w:hAnsi="Times"/>
        </w:rPr>
      </w:pPr>
      <w:r w:rsidRPr="008F3CBD">
        <w:rPr>
          <w:rFonts w:ascii="Times" w:hAnsi="Times" w:cstheme="minorHAnsi"/>
          <w:color w:val="000000" w:themeColor="text1"/>
        </w:rPr>
        <w:t xml:space="preserve">Cyklar, leksaker och barnvagnar får inte ställas i entréer eller källargångar, rullatorer får inte förvaras i allmänna utrymmen såsom trappor och entréer, i källar- och vindsgångar får inte möbler eller andra tillhörigheter placeras av brandskäl och inga privata tillhörigheter såsom ytterkläder, skor eller annat får förvaras i loft- eller trappuppgångar. Detsamma gäller </w:t>
      </w:r>
      <w:r w:rsidRPr="008F3CBD">
        <w:rPr>
          <w:rFonts w:ascii="Times" w:eastAsia="Times New Roman" w:hAnsi="Times" w:cs="Times New Roman"/>
          <w:lang w:eastAsia="sv-SE"/>
        </w:rPr>
        <w:t xml:space="preserve">till exempel hushållsavfall, grovsopor, tidningspapper och annat avfall, </w:t>
      </w:r>
      <w:commentRangeStart w:id="7"/>
      <w:r w:rsidRPr="008F3CBD">
        <w:rPr>
          <w:rFonts w:ascii="Times" w:eastAsia="Times New Roman" w:hAnsi="Times" w:cs="Times New Roman"/>
          <w:lang w:eastAsia="sv-SE"/>
        </w:rPr>
        <w:t>inte ens för en kort stund</w:t>
      </w:r>
      <w:commentRangeEnd w:id="7"/>
      <w:r w:rsidRPr="008F3CBD">
        <w:rPr>
          <w:rStyle w:val="Kommentarsreferens"/>
          <w:rFonts w:ascii="Times" w:hAnsi="Times"/>
          <w:sz w:val="24"/>
          <w:szCs w:val="24"/>
        </w:rPr>
        <w:commentReference w:id="7"/>
      </w:r>
      <w:r w:rsidRPr="008F3CBD">
        <w:rPr>
          <w:rFonts w:ascii="Times" w:eastAsia="Times New Roman" w:hAnsi="Times" w:cs="Times New Roman"/>
          <w:lang w:eastAsia="sv-SE"/>
        </w:rPr>
        <w:t>.</w:t>
      </w:r>
      <w:r w:rsidRPr="008F3CBD">
        <w:rPr>
          <w:rFonts w:ascii="Times" w:hAnsi="Times" w:cstheme="minorHAnsi"/>
          <w:color w:val="000000" w:themeColor="text1"/>
        </w:rPr>
        <w:t xml:space="preserve"> Trappor, entréer, källargångar och andra gemensamhe</w:t>
      </w:r>
      <w:bookmarkStart w:id="8" w:name="_GoBack"/>
      <w:bookmarkEnd w:id="8"/>
      <w:r w:rsidRPr="008F3CBD">
        <w:rPr>
          <w:rFonts w:ascii="Times" w:hAnsi="Times" w:cstheme="minorHAnsi"/>
          <w:color w:val="000000" w:themeColor="text1"/>
        </w:rPr>
        <w:t xml:space="preserve">tsutrymmen får av säkerhetsskäl inte blockeras. Detta av säkerhetsskäl. </w:t>
      </w:r>
      <w:commentRangeStart w:id="9"/>
      <w:r w:rsidRPr="008F3CBD">
        <w:rPr>
          <w:rFonts w:ascii="Times" w:hAnsi="Times"/>
        </w:rPr>
        <w:t>De</w:t>
      </w:r>
      <w:commentRangeEnd w:id="9"/>
      <w:r w:rsidRPr="008F3CBD">
        <w:rPr>
          <w:rStyle w:val="Kommentarsreferens"/>
          <w:rFonts w:ascii="Times" w:hAnsi="Times"/>
          <w:sz w:val="24"/>
          <w:szCs w:val="24"/>
        </w:rPr>
        <w:commentReference w:id="9"/>
      </w:r>
      <w:r w:rsidRPr="008F3CBD">
        <w:rPr>
          <w:rFonts w:ascii="Times" w:hAnsi="Times"/>
        </w:rPr>
        <w:t xml:space="preserve"> hindrar dessutom städning. </w:t>
      </w:r>
    </w:p>
    <w:p w14:paraId="43209D34" w14:textId="77777777" w:rsidR="008F3CBD" w:rsidRPr="008F3CBD" w:rsidRDefault="008F3CBD" w:rsidP="008F3CBD">
      <w:pPr>
        <w:rPr>
          <w:rFonts w:ascii="Times" w:eastAsia="Times New Roman" w:hAnsi="Times" w:cs="Times New Roman"/>
          <w:lang w:eastAsia="sv-SE"/>
        </w:rPr>
      </w:pPr>
    </w:p>
    <w:p w14:paraId="553BB760" w14:textId="77777777" w:rsidR="008F3CBD" w:rsidRPr="008F3CBD" w:rsidRDefault="008F3CBD" w:rsidP="008F3CBD">
      <w:pPr>
        <w:contextualSpacing/>
        <w:rPr>
          <w:rFonts w:ascii="Times" w:eastAsia="Times New Roman" w:hAnsi="Times" w:cs="Times New Roman"/>
          <w:lang w:eastAsia="sv-SE"/>
        </w:rPr>
      </w:pPr>
      <w:r w:rsidRPr="00A83B81">
        <w:rPr>
          <w:rFonts w:ascii="Times" w:eastAsia="Times New Roman" w:hAnsi="Times" w:cs="Times New Roman"/>
          <w:lang w:eastAsia="sv-SE"/>
        </w:rPr>
        <w:t xml:space="preserve">Det får inte finnas några hinder vid utrymning vid brand </w:t>
      </w:r>
      <w:commentRangeStart w:id="10"/>
      <w:r w:rsidRPr="00A83B81">
        <w:rPr>
          <w:rFonts w:ascii="Times" w:eastAsia="Times New Roman" w:hAnsi="Times" w:cs="Times New Roman"/>
          <w:lang w:eastAsia="sv-SE"/>
        </w:rPr>
        <w:t xml:space="preserve">samt att </w:t>
      </w:r>
      <w:commentRangeEnd w:id="10"/>
      <w:r w:rsidRPr="008F3CBD">
        <w:rPr>
          <w:rStyle w:val="Kommentarsreferens"/>
          <w:rFonts w:ascii="Times" w:hAnsi="Times"/>
          <w:sz w:val="24"/>
          <w:szCs w:val="24"/>
        </w:rPr>
        <w:commentReference w:id="10"/>
      </w:r>
      <w:r w:rsidRPr="00A83B81">
        <w:rPr>
          <w:rFonts w:ascii="Times" w:eastAsia="Times New Roman" w:hAnsi="Times" w:cs="Times New Roman"/>
          <w:lang w:eastAsia="sv-SE"/>
        </w:rPr>
        <w:t>utryckningspersonal alltid måste kunna komma fram.</w:t>
      </w:r>
    </w:p>
    <w:p w14:paraId="6EF6C7F9" w14:textId="77777777" w:rsidR="008F3CBD" w:rsidRPr="00A83B81" w:rsidRDefault="008F3CBD" w:rsidP="008F3CBD">
      <w:pPr>
        <w:contextualSpacing/>
        <w:rPr>
          <w:rFonts w:ascii="Times" w:eastAsia="Times New Roman" w:hAnsi="Times" w:cs="Times New Roman"/>
          <w:lang w:eastAsia="sv-SE"/>
        </w:rPr>
      </w:pPr>
    </w:p>
    <w:p w14:paraId="0C627D18" w14:textId="77777777" w:rsidR="008F3CBD" w:rsidRPr="008F3CBD" w:rsidRDefault="008F3CBD" w:rsidP="008F3CBD">
      <w:pPr>
        <w:rPr>
          <w:rFonts w:ascii="Times" w:eastAsia="Times New Roman" w:hAnsi="Times" w:cs="Times New Roman"/>
          <w:lang w:eastAsia="sv-SE"/>
        </w:rPr>
      </w:pPr>
      <w:r w:rsidRPr="008F3CBD">
        <w:rPr>
          <w:rFonts w:ascii="Times" w:hAnsi="Times" w:cstheme="minorHAnsi"/>
          <w:color w:val="000000" w:themeColor="text1"/>
        </w:rPr>
        <w:t xml:space="preserve">Av säkerhetsskäl får paraboler enbart ställas på uteplats eller balkong på ett </w:t>
      </w:r>
      <w:commentRangeStart w:id="11"/>
      <w:r w:rsidRPr="008F3CBD">
        <w:rPr>
          <w:rFonts w:ascii="Times" w:hAnsi="Times" w:cstheme="minorHAnsi"/>
          <w:color w:val="000000" w:themeColor="text1"/>
        </w:rPr>
        <w:t>sånt</w:t>
      </w:r>
      <w:commentRangeEnd w:id="11"/>
      <w:r w:rsidRPr="008F3CBD">
        <w:rPr>
          <w:rStyle w:val="Kommentarsreferens"/>
          <w:rFonts w:ascii="Times" w:eastAsia="Times New Roman" w:hAnsi="Times" w:cs="Times New Roman"/>
          <w:sz w:val="24"/>
          <w:szCs w:val="24"/>
          <w:lang w:eastAsia="sv-SE"/>
        </w:rPr>
        <w:commentReference w:id="11"/>
      </w:r>
      <w:r w:rsidRPr="008F3CBD">
        <w:rPr>
          <w:rFonts w:ascii="Times" w:hAnsi="Times" w:cstheme="minorHAnsi"/>
          <w:color w:val="000000" w:themeColor="text1"/>
        </w:rPr>
        <w:t xml:space="preserve"> sätt att hela parabolantennen – tallrik, signalhuvud och övrig utrustning – befinner sig innanför uteplatsen eller balkongräcket. Du får inte orsaka någon skada på, eller göra hål i</w:t>
      </w:r>
      <w:commentRangeStart w:id="12"/>
      <w:r w:rsidRPr="008F3CBD">
        <w:rPr>
          <w:rFonts w:ascii="Times" w:hAnsi="Times" w:cstheme="minorHAnsi"/>
          <w:color w:val="000000" w:themeColor="text1"/>
        </w:rPr>
        <w:t xml:space="preserve"> </w:t>
      </w:r>
      <w:commentRangeEnd w:id="12"/>
      <w:r w:rsidRPr="008F3CBD">
        <w:rPr>
          <w:rStyle w:val="Kommentarsreferens"/>
          <w:rFonts w:ascii="Times" w:hAnsi="Times"/>
          <w:sz w:val="24"/>
          <w:szCs w:val="24"/>
        </w:rPr>
        <w:commentReference w:id="12"/>
      </w:r>
      <w:r w:rsidRPr="008F3CBD">
        <w:rPr>
          <w:rFonts w:ascii="Times" w:hAnsi="Times" w:cstheme="minorHAnsi"/>
          <w:color w:val="000000" w:themeColor="text1"/>
        </w:rPr>
        <w:t xml:space="preserve">husfasaden. </w:t>
      </w:r>
      <w:r w:rsidRPr="008F3CBD">
        <w:rPr>
          <w:rFonts w:ascii="Times" w:hAnsi="Times"/>
        </w:rPr>
        <w:t xml:space="preserve">Detta avser även fönster- och dörrkarmar. </w:t>
      </w:r>
    </w:p>
    <w:p w14:paraId="3965A8E8" w14:textId="77777777" w:rsidR="008F3CBD" w:rsidRPr="008F3CBD" w:rsidRDefault="008F3CBD" w:rsidP="008F3CBD">
      <w:pPr>
        <w:contextualSpacing/>
        <w:rPr>
          <w:rFonts w:ascii="Times" w:hAnsi="Times" w:cstheme="minorHAnsi"/>
          <w:color w:val="000000" w:themeColor="text1"/>
        </w:rPr>
      </w:pPr>
    </w:p>
    <w:p w14:paraId="0C0DA60D"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Skadedjur och ohyra</w:t>
      </w:r>
    </w:p>
    <w:p w14:paraId="02A7E511" w14:textId="77777777" w:rsidR="008F3CBD" w:rsidRPr="008F3CBD" w:rsidRDefault="008F3CBD" w:rsidP="008F3CBD">
      <w:pPr>
        <w:contextualSpacing/>
        <w:rPr>
          <w:rFonts w:ascii="Times" w:eastAsia="Times New Roman" w:hAnsi="Times" w:cs="Times New Roman"/>
          <w:lang w:eastAsia="sv-SE"/>
        </w:rPr>
      </w:pPr>
      <w:r w:rsidRPr="008F3CBD">
        <w:rPr>
          <w:rFonts w:ascii="Times" w:hAnsi="Times" w:cstheme="minorHAnsi"/>
          <w:color w:val="000000" w:themeColor="text1"/>
        </w:rPr>
        <w:t xml:space="preserve">Vid misstanke om angrepp från skadedjur föreligger, enligt </w:t>
      </w:r>
      <w:r w:rsidRPr="00C05055">
        <w:rPr>
          <w:rFonts w:ascii="Times" w:eastAsia="Times New Roman" w:hAnsi="Times" w:cs="Times New Roman"/>
          <w:lang w:eastAsia="sv-SE"/>
        </w:rPr>
        <w:t xml:space="preserve">12 </w:t>
      </w:r>
      <w:commentRangeStart w:id="13"/>
      <w:r w:rsidRPr="00C05055">
        <w:rPr>
          <w:rFonts w:ascii="Times" w:eastAsia="Times New Roman" w:hAnsi="Times" w:cs="Times New Roman"/>
          <w:lang w:eastAsia="sv-SE"/>
        </w:rPr>
        <w:t>kap</w:t>
      </w:r>
      <w:commentRangeEnd w:id="13"/>
      <w:r w:rsidRPr="008F3CBD">
        <w:rPr>
          <w:rStyle w:val="Kommentarsreferens"/>
          <w:rFonts w:ascii="Times" w:hAnsi="Times"/>
          <w:sz w:val="24"/>
          <w:szCs w:val="24"/>
        </w:rPr>
        <w:commentReference w:id="13"/>
      </w:r>
      <w:r w:rsidRPr="00C05055">
        <w:rPr>
          <w:rFonts w:ascii="Times" w:eastAsia="Times New Roman" w:hAnsi="Times" w:cs="Times New Roman"/>
          <w:lang w:eastAsia="sv-SE"/>
        </w:rPr>
        <w:t xml:space="preserve"> 17 § </w:t>
      </w:r>
      <w:commentRangeStart w:id="14"/>
      <w:r w:rsidRPr="00C05055">
        <w:rPr>
          <w:rFonts w:ascii="Times" w:eastAsia="Times New Roman" w:hAnsi="Times" w:cs="Times New Roman"/>
          <w:lang w:eastAsia="sv-SE"/>
        </w:rPr>
        <w:t>J</w:t>
      </w:r>
      <w:commentRangeEnd w:id="14"/>
      <w:r w:rsidRPr="008F3CBD">
        <w:rPr>
          <w:rStyle w:val="Kommentarsreferens"/>
          <w:rFonts w:ascii="Times" w:hAnsi="Times"/>
          <w:sz w:val="24"/>
          <w:szCs w:val="24"/>
        </w:rPr>
        <w:commentReference w:id="14"/>
      </w:r>
      <w:r w:rsidRPr="00C05055">
        <w:rPr>
          <w:rFonts w:ascii="Times" w:eastAsia="Times New Roman" w:hAnsi="Times" w:cs="Times New Roman"/>
          <w:lang w:eastAsia="sv-SE"/>
        </w:rPr>
        <w:t>ordabalken</w:t>
      </w:r>
      <w:r w:rsidRPr="008F3CBD">
        <w:rPr>
          <w:rFonts w:ascii="Times" w:hAnsi="Times" w:cstheme="minorHAnsi"/>
          <w:color w:val="000000" w:themeColor="text1"/>
        </w:rPr>
        <w:t xml:space="preserve">, skyldighet att omgående anmäla detta. Vidare krävs </w:t>
      </w:r>
      <w:commentRangeStart w:id="15"/>
      <w:r w:rsidRPr="008F3CBD">
        <w:rPr>
          <w:rFonts w:ascii="Times" w:hAnsi="Times" w:cstheme="minorHAnsi"/>
          <w:color w:val="000000" w:themeColor="text1"/>
        </w:rPr>
        <w:t>att</w:t>
      </w:r>
      <w:commentRangeEnd w:id="15"/>
      <w:r w:rsidRPr="008F3CBD">
        <w:rPr>
          <w:rStyle w:val="Kommentarsreferens"/>
          <w:rFonts w:ascii="Times" w:hAnsi="Times"/>
          <w:sz w:val="24"/>
          <w:szCs w:val="24"/>
        </w:rPr>
        <w:commentReference w:id="15"/>
      </w:r>
      <w:r w:rsidRPr="008F3CBD">
        <w:rPr>
          <w:rFonts w:ascii="Times" w:hAnsi="Times" w:cstheme="minorHAnsi"/>
          <w:color w:val="000000" w:themeColor="text1"/>
        </w:rPr>
        <w:t xml:space="preserve"> </w:t>
      </w:r>
      <w:r w:rsidRPr="00C05055">
        <w:rPr>
          <w:rFonts w:ascii="Times" w:eastAsia="Times New Roman" w:hAnsi="Times" w:cs="Times New Roman"/>
          <w:lang w:eastAsia="sv-SE"/>
        </w:rPr>
        <w:t xml:space="preserve">åtgärder för sanering av ohyra och skadedjur för att undanröja olägenheter för människors hälsa. </w:t>
      </w:r>
      <w:r w:rsidRPr="008F3CBD">
        <w:rPr>
          <w:rFonts w:ascii="Times" w:eastAsia="Times New Roman" w:hAnsi="Times" w:cs="Times New Roman"/>
          <w:lang w:eastAsia="sv-SE"/>
        </w:rPr>
        <w:t xml:space="preserve">Särskilda bestämmelser om hälsoskydd i bostäder och lokaler som brukas för allmänna ändamål finns i kapitel 9 i miljöbalken. </w:t>
      </w:r>
      <w:r w:rsidRPr="00C05055">
        <w:rPr>
          <w:rFonts w:ascii="Times" w:eastAsia="Times New Roman" w:hAnsi="Times" w:cs="Times New Roman"/>
          <w:lang w:eastAsia="sv-SE"/>
        </w:rPr>
        <w:t xml:space="preserve">Om hyresgästen inte </w:t>
      </w:r>
      <w:commentRangeStart w:id="16"/>
      <w:r w:rsidRPr="00C05055">
        <w:rPr>
          <w:rFonts w:ascii="Times" w:eastAsia="Times New Roman" w:hAnsi="Times" w:cs="Times New Roman"/>
          <w:lang w:eastAsia="sv-SE"/>
        </w:rPr>
        <w:t>försakat</w:t>
      </w:r>
      <w:commentRangeEnd w:id="16"/>
      <w:r w:rsidRPr="008F3CBD">
        <w:rPr>
          <w:rStyle w:val="Kommentarsreferens"/>
          <w:rFonts w:ascii="Times" w:hAnsi="Times"/>
          <w:sz w:val="24"/>
          <w:szCs w:val="24"/>
        </w:rPr>
        <w:commentReference w:id="16"/>
      </w:r>
      <w:r w:rsidRPr="00C05055">
        <w:rPr>
          <w:rFonts w:ascii="Times" w:eastAsia="Times New Roman" w:hAnsi="Times" w:cs="Times New Roman"/>
          <w:lang w:eastAsia="sv-SE"/>
        </w:rPr>
        <w:t xml:space="preserve"> förekomsten av ohyra, kan han kräva ersättning för kostnader han får för åtgärderna att utrota ohyra (12 </w:t>
      </w:r>
      <w:commentRangeStart w:id="17"/>
      <w:r w:rsidRPr="00C05055">
        <w:rPr>
          <w:rFonts w:ascii="Times" w:eastAsia="Times New Roman" w:hAnsi="Times" w:cs="Times New Roman"/>
          <w:lang w:eastAsia="sv-SE"/>
        </w:rPr>
        <w:t>kap</w:t>
      </w:r>
      <w:commentRangeEnd w:id="17"/>
      <w:r w:rsidRPr="008F3CBD">
        <w:rPr>
          <w:rStyle w:val="Kommentarsreferens"/>
          <w:rFonts w:ascii="Times" w:hAnsi="Times"/>
          <w:sz w:val="24"/>
          <w:szCs w:val="24"/>
        </w:rPr>
        <w:commentReference w:id="17"/>
      </w:r>
      <w:r w:rsidRPr="00C05055">
        <w:rPr>
          <w:rFonts w:ascii="Times" w:eastAsia="Times New Roman" w:hAnsi="Times" w:cs="Times New Roman"/>
          <w:lang w:eastAsia="sv-SE"/>
        </w:rPr>
        <w:t xml:space="preserve"> 17 § </w:t>
      </w:r>
      <w:commentRangeStart w:id="18"/>
      <w:r w:rsidRPr="00C05055">
        <w:rPr>
          <w:rFonts w:ascii="Times" w:eastAsia="Times New Roman" w:hAnsi="Times" w:cs="Times New Roman"/>
          <w:lang w:eastAsia="sv-SE"/>
        </w:rPr>
        <w:t>J</w:t>
      </w:r>
      <w:commentRangeEnd w:id="18"/>
      <w:r w:rsidRPr="008F3CBD">
        <w:rPr>
          <w:rStyle w:val="Kommentarsreferens"/>
          <w:rFonts w:ascii="Times" w:hAnsi="Times"/>
          <w:sz w:val="24"/>
          <w:szCs w:val="24"/>
        </w:rPr>
        <w:commentReference w:id="18"/>
      </w:r>
      <w:r w:rsidRPr="00C05055">
        <w:rPr>
          <w:rFonts w:ascii="Times" w:eastAsia="Times New Roman" w:hAnsi="Times" w:cs="Times New Roman"/>
          <w:lang w:eastAsia="sv-SE"/>
        </w:rPr>
        <w:t xml:space="preserve">ordabalken). Om djur ska betraktas som ohyra eller skadedjur avgörs inte av arten utan </w:t>
      </w:r>
      <w:commentRangeStart w:id="19"/>
      <w:r w:rsidRPr="008F3CBD">
        <w:rPr>
          <w:rFonts w:ascii="Times" w:hAnsi="Times"/>
        </w:rPr>
        <w:t>ut</w:t>
      </w:r>
      <w:r w:rsidRPr="00C05055">
        <w:rPr>
          <w:rFonts w:ascii="Times" w:eastAsia="Times New Roman" w:hAnsi="Times" w:cs="Times New Roman"/>
          <w:lang w:eastAsia="sv-SE"/>
        </w:rPr>
        <w:t>av</w:t>
      </w:r>
      <w:commentRangeEnd w:id="19"/>
      <w:r w:rsidRPr="008F3CBD">
        <w:rPr>
          <w:rStyle w:val="Kommentarsreferens"/>
          <w:rFonts w:ascii="Times" w:hAnsi="Times"/>
          <w:sz w:val="24"/>
          <w:szCs w:val="24"/>
        </w:rPr>
        <w:commentReference w:id="19"/>
      </w:r>
      <w:r w:rsidRPr="00C05055">
        <w:rPr>
          <w:rFonts w:ascii="Times" w:eastAsia="Times New Roman" w:hAnsi="Times" w:cs="Times New Roman"/>
          <w:lang w:eastAsia="sv-SE"/>
        </w:rPr>
        <w:t xml:space="preserve"> mängden och </w:t>
      </w:r>
      <w:commentRangeStart w:id="20"/>
      <w:r w:rsidRPr="00C05055">
        <w:rPr>
          <w:rFonts w:ascii="Times" w:eastAsia="Times New Roman" w:hAnsi="Times" w:cs="Times New Roman"/>
          <w:lang w:eastAsia="sv-SE"/>
        </w:rPr>
        <w:t>plas</w:t>
      </w:r>
      <w:r w:rsidRPr="008F3CBD">
        <w:rPr>
          <w:rFonts w:ascii="Times" w:hAnsi="Times"/>
        </w:rPr>
        <w:t>t</w:t>
      </w:r>
      <w:r w:rsidRPr="00C05055">
        <w:rPr>
          <w:rFonts w:ascii="Times" w:eastAsia="Times New Roman" w:hAnsi="Times" w:cs="Times New Roman"/>
          <w:lang w:eastAsia="sv-SE"/>
        </w:rPr>
        <w:t>en</w:t>
      </w:r>
      <w:commentRangeEnd w:id="20"/>
      <w:r w:rsidRPr="008F3CBD">
        <w:rPr>
          <w:rStyle w:val="Kommentarsreferens"/>
          <w:rFonts w:ascii="Times" w:hAnsi="Times"/>
          <w:sz w:val="24"/>
          <w:szCs w:val="24"/>
        </w:rPr>
        <w:commentReference w:id="20"/>
      </w:r>
      <w:r w:rsidRPr="00C05055">
        <w:rPr>
          <w:rFonts w:ascii="Times" w:eastAsia="Times New Roman" w:hAnsi="Times" w:cs="Times New Roman"/>
          <w:lang w:eastAsia="sv-SE"/>
        </w:rPr>
        <w:t xml:space="preserve"> de uppträder</w:t>
      </w:r>
      <w:r w:rsidRPr="008F3CBD">
        <w:rPr>
          <w:rFonts w:ascii="Times" w:hAnsi="Times"/>
        </w:rPr>
        <w:t xml:space="preserve"> </w:t>
      </w:r>
      <w:commentRangeStart w:id="21"/>
      <w:r w:rsidRPr="008F3CBD">
        <w:rPr>
          <w:rFonts w:ascii="Times" w:hAnsi="Times"/>
        </w:rPr>
        <w:t>de</w:t>
      </w:r>
      <w:commentRangeEnd w:id="21"/>
      <w:r w:rsidRPr="008F3CBD">
        <w:rPr>
          <w:rStyle w:val="Kommentarsreferens"/>
          <w:rFonts w:ascii="Times" w:hAnsi="Times"/>
          <w:sz w:val="24"/>
          <w:szCs w:val="24"/>
        </w:rPr>
        <w:commentReference w:id="21"/>
      </w:r>
      <w:r w:rsidRPr="00C05055">
        <w:rPr>
          <w:rFonts w:ascii="Times" w:eastAsia="Times New Roman" w:hAnsi="Times" w:cs="Times New Roman"/>
          <w:lang w:eastAsia="sv-SE"/>
        </w:rPr>
        <w:t xml:space="preserve"> på och om de kan orsaka skada och olägenhet för människors hälsa. </w:t>
      </w:r>
    </w:p>
    <w:p w14:paraId="7E0B7452" w14:textId="77777777" w:rsidR="008F3CBD" w:rsidRPr="008F3CBD" w:rsidRDefault="008F3CBD" w:rsidP="008F3CBD">
      <w:pPr>
        <w:contextualSpacing/>
        <w:rPr>
          <w:rFonts w:ascii="Times" w:eastAsia="Times New Roman" w:hAnsi="Times" w:cs="Times New Roman"/>
          <w:lang w:eastAsia="sv-SE"/>
        </w:rPr>
      </w:pPr>
    </w:p>
    <w:p w14:paraId="187A6202" w14:textId="77777777" w:rsidR="008F3CBD" w:rsidRPr="008F3CBD" w:rsidRDefault="008F3CBD" w:rsidP="008F3CBD">
      <w:pPr>
        <w:autoSpaceDE w:val="0"/>
        <w:autoSpaceDN w:val="0"/>
        <w:adjustRightInd w:val="0"/>
        <w:contextualSpacing/>
        <w:rPr>
          <w:rFonts w:ascii="Times" w:eastAsia="Times New Roman" w:hAnsi="Times" w:cstheme="minorHAnsi"/>
          <w:color w:val="000000" w:themeColor="text1"/>
          <w:lang w:eastAsia="sv-SE"/>
        </w:rPr>
      </w:pPr>
      <w:r w:rsidRPr="008F3CBD">
        <w:rPr>
          <w:rFonts w:ascii="Times" w:hAnsi="Times" w:cstheme="minorHAnsi"/>
          <w:color w:val="000000" w:themeColor="text1"/>
        </w:rPr>
        <w:lastRenderedPageBreak/>
        <w:t xml:space="preserve">Kontakta den </w:t>
      </w:r>
      <w:commentRangeStart w:id="22"/>
      <w:proofErr w:type="spellStart"/>
      <w:r w:rsidRPr="008F3CBD">
        <w:rPr>
          <w:rFonts w:ascii="Times" w:hAnsi="Times" w:cstheme="minorHAnsi"/>
          <w:color w:val="000000" w:themeColor="text1"/>
        </w:rPr>
        <w:t>skadedjurssaneringfirma</w:t>
      </w:r>
      <w:commentRangeEnd w:id="22"/>
      <w:proofErr w:type="spellEnd"/>
      <w:r w:rsidR="00B23984">
        <w:rPr>
          <w:rStyle w:val="Kommentarsreferens"/>
          <w:rFonts w:ascii="Times New Roman" w:eastAsia="Times New Roman" w:hAnsi="Times New Roman" w:cs="Times New Roman"/>
          <w:lang w:eastAsia="sv-SE"/>
        </w:rPr>
        <w:commentReference w:id="22"/>
      </w:r>
      <w:r w:rsidRPr="008F3CBD">
        <w:rPr>
          <w:rFonts w:ascii="Times" w:hAnsi="Times" w:cstheme="minorHAnsi"/>
          <w:color w:val="000000" w:themeColor="text1"/>
        </w:rPr>
        <w:t xml:space="preserve"> som Hemmahörande AB har kontrakt med, </w:t>
      </w:r>
      <w:commentRangeStart w:id="23"/>
      <w:proofErr w:type="spellStart"/>
      <w:r w:rsidRPr="008F3CBD">
        <w:rPr>
          <w:rFonts w:ascii="Times" w:hAnsi="Times" w:cstheme="minorHAnsi"/>
          <w:color w:val="000000" w:themeColor="text1"/>
        </w:rPr>
        <w:t>SaneringsKungen</w:t>
      </w:r>
      <w:commentRangeEnd w:id="23"/>
      <w:proofErr w:type="spellEnd"/>
      <w:r w:rsidRPr="008F3CBD">
        <w:rPr>
          <w:rStyle w:val="Kommentarsreferens"/>
          <w:rFonts w:ascii="Times" w:hAnsi="Times"/>
          <w:sz w:val="24"/>
          <w:szCs w:val="24"/>
        </w:rPr>
        <w:commentReference w:id="23"/>
      </w:r>
      <w:r w:rsidRPr="008F3CBD">
        <w:rPr>
          <w:rFonts w:ascii="Times" w:hAnsi="Times" w:cstheme="minorHAnsi"/>
          <w:color w:val="000000" w:themeColor="text1"/>
        </w:rPr>
        <w:t>,</w:t>
      </w:r>
      <w:commentRangeStart w:id="24"/>
      <w:r w:rsidRPr="008F3CBD">
        <w:rPr>
          <w:rFonts w:ascii="Times" w:hAnsi="Times" w:cstheme="minorHAnsi"/>
          <w:color w:val="000000" w:themeColor="text1"/>
        </w:rPr>
        <w:t xml:space="preserve"> </w:t>
      </w:r>
      <w:commentRangeEnd w:id="24"/>
      <w:r w:rsidRPr="008F3CBD">
        <w:rPr>
          <w:rStyle w:val="Kommentarsreferens"/>
          <w:rFonts w:ascii="Times" w:hAnsi="Times"/>
          <w:sz w:val="24"/>
          <w:szCs w:val="24"/>
        </w:rPr>
        <w:commentReference w:id="24"/>
      </w:r>
      <w:r w:rsidRPr="008F3CBD">
        <w:rPr>
          <w:rFonts w:ascii="Times" w:hAnsi="Times" w:cstheme="minorHAnsi"/>
          <w:color w:val="000000" w:themeColor="text1"/>
        </w:rPr>
        <w:t xml:space="preserve">telefonnummer finns </w:t>
      </w:r>
      <w:commentRangeStart w:id="25"/>
      <w:r w:rsidRPr="008F3CBD">
        <w:rPr>
          <w:rFonts w:ascii="Times" w:hAnsi="Times" w:cstheme="minorHAnsi"/>
          <w:color w:val="000000" w:themeColor="text1"/>
        </w:rPr>
        <w:t>det</w:t>
      </w:r>
      <w:commentRangeEnd w:id="25"/>
      <w:r w:rsidRPr="008F3CBD">
        <w:rPr>
          <w:rStyle w:val="Kommentarsreferens"/>
          <w:rFonts w:ascii="Times" w:hAnsi="Times"/>
          <w:sz w:val="24"/>
          <w:szCs w:val="24"/>
        </w:rPr>
        <w:commentReference w:id="25"/>
      </w:r>
      <w:r w:rsidRPr="008F3CBD">
        <w:rPr>
          <w:rFonts w:ascii="Times" w:hAnsi="Times" w:cstheme="minorHAnsi"/>
          <w:color w:val="000000" w:themeColor="text1"/>
        </w:rPr>
        <w:t xml:space="preserve"> i kontaktlistan i denna mapp.</w:t>
      </w:r>
    </w:p>
    <w:p w14:paraId="2A0EA6A4" w14:textId="77777777" w:rsidR="008F3CBD" w:rsidRPr="008F3CBD" w:rsidRDefault="008F3CBD" w:rsidP="008F3CBD">
      <w:pPr>
        <w:contextualSpacing/>
        <w:rPr>
          <w:rFonts w:ascii="Times" w:eastAsia="Times New Roman" w:hAnsi="Times" w:cs="Times New Roman"/>
          <w:lang w:eastAsia="sv-SE"/>
        </w:rPr>
      </w:pPr>
    </w:p>
    <w:p w14:paraId="0F1BB919" w14:textId="77777777" w:rsidR="008F3CBD" w:rsidRPr="008F3CBD" w:rsidRDefault="008F3CBD" w:rsidP="008F3CBD">
      <w:pPr>
        <w:spacing w:before="100" w:beforeAutospacing="1" w:after="100" w:afterAutospacing="1"/>
        <w:contextualSpacing/>
        <w:rPr>
          <w:rFonts w:ascii="Times" w:eastAsia="Times New Roman" w:hAnsi="Times" w:cs="Times New Roman"/>
          <w:lang w:eastAsia="sv-SE"/>
        </w:rPr>
      </w:pPr>
      <w:r w:rsidRPr="00A83B81">
        <w:rPr>
          <w:rFonts w:ascii="Times" w:eastAsia="Times New Roman" w:hAnsi="Times" w:cs="Times New Roman"/>
          <w:lang w:eastAsia="sv-SE"/>
        </w:rPr>
        <w:t xml:space="preserve">Du får inte mata fåglar från balkongen eller på marken runt husen. </w:t>
      </w:r>
      <w:commentRangeStart w:id="26"/>
      <w:r w:rsidRPr="00A83B81">
        <w:rPr>
          <w:rFonts w:ascii="Times" w:eastAsia="Times New Roman" w:hAnsi="Times" w:cs="Times New Roman"/>
          <w:lang w:eastAsia="sv-SE"/>
        </w:rPr>
        <w:t>De</w:t>
      </w:r>
      <w:r w:rsidRPr="008F3CBD">
        <w:rPr>
          <w:rFonts w:ascii="Times" w:hAnsi="Times"/>
        </w:rPr>
        <w:t>n</w:t>
      </w:r>
      <w:commentRangeEnd w:id="26"/>
      <w:r w:rsidRPr="008F3CBD">
        <w:rPr>
          <w:rStyle w:val="Kommentarsreferens"/>
          <w:rFonts w:ascii="Times" w:hAnsi="Times"/>
          <w:sz w:val="24"/>
          <w:szCs w:val="24"/>
        </w:rPr>
        <w:commentReference w:id="26"/>
      </w:r>
      <w:r w:rsidRPr="00A83B81">
        <w:rPr>
          <w:rFonts w:ascii="Times" w:eastAsia="Times New Roman" w:hAnsi="Times" w:cs="Times New Roman"/>
          <w:lang w:eastAsia="sv-SE"/>
        </w:rPr>
        <w:t xml:space="preserve"> drar till sig möss och råttor.</w:t>
      </w:r>
    </w:p>
    <w:p w14:paraId="3598AD8E" w14:textId="77777777" w:rsidR="008F3CBD" w:rsidRPr="00A83B81" w:rsidRDefault="008F3CBD" w:rsidP="008F3CBD">
      <w:pPr>
        <w:spacing w:before="100" w:beforeAutospacing="1" w:after="100" w:afterAutospacing="1"/>
        <w:contextualSpacing/>
        <w:rPr>
          <w:rFonts w:ascii="Times" w:eastAsia="Times New Roman" w:hAnsi="Times" w:cs="Times New Roman"/>
          <w:lang w:eastAsia="sv-SE"/>
        </w:rPr>
      </w:pPr>
    </w:p>
    <w:p w14:paraId="3D46E047" w14:textId="77777777" w:rsidR="008F3CBD" w:rsidRPr="008F3CBD" w:rsidRDefault="008F3CBD" w:rsidP="008F3CBD">
      <w:pPr>
        <w:rPr>
          <w:rFonts w:ascii="Times" w:hAnsi="Times"/>
          <w:b/>
        </w:rPr>
      </w:pPr>
      <w:r w:rsidRPr="008F3CBD">
        <w:rPr>
          <w:rFonts w:ascii="Times" w:hAnsi="Times"/>
          <w:b/>
        </w:rPr>
        <w:t>Vatten</w:t>
      </w:r>
    </w:p>
    <w:p w14:paraId="6316C667" w14:textId="77777777" w:rsidR="008F3CBD" w:rsidRPr="008F3CBD" w:rsidRDefault="008F3CBD" w:rsidP="008F3CBD">
      <w:pPr>
        <w:rPr>
          <w:rFonts w:ascii="Times" w:eastAsia="Times New Roman" w:hAnsi="Times" w:cs="Times New Roman"/>
          <w:lang w:eastAsia="sv-SE"/>
        </w:rPr>
      </w:pPr>
      <w:r w:rsidRPr="008F3CBD">
        <w:rPr>
          <w:rFonts w:ascii="Times" w:hAnsi="Times"/>
        </w:rPr>
        <w:t xml:space="preserve">I våra lägenheter spolar vi inte ut stora mängder vatten och tappar inte upp badvatten nattetid. Naturligtvis vet du också att </w:t>
      </w:r>
      <w:r w:rsidR="009B4CB6">
        <w:rPr>
          <w:rFonts w:ascii="Times" w:hAnsi="Times"/>
        </w:rPr>
        <w:t>vi inte spolar</w:t>
      </w:r>
      <w:r w:rsidRPr="008F3CBD">
        <w:rPr>
          <w:rFonts w:ascii="Times" w:hAnsi="Times"/>
        </w:rPr>
        <w:t xml:space="preserve"> ner något annat än toalettpapper i wc-stolen. </w:t>
      </w:r>
      <w:r w:rsidRPr="008F3CBD">
        <w:rPr>
          <w:rFonts w:ascii="Times" w:eastAsia="Times New Roman" w:hAnsi="Times" w:cs="Times New Roman"/>
          <w:lang w:eastAsia="sv-SE"/>
        </w:rPr>
        <w:t xml:space="preserve">Man får heller inte spola ned vätskor (till exempel matolja) som kan orsaka stopp i avloppet i diskho, handfat eller toalett. Vi använder inte doftblock då de kan fastna i toaletten. Om det händer </w:t>
      </w:r>
      <w:commentRangeStart w:id="27"/>
      <w:r w:rsidRPr="008F3CBD">
        <w:rPr>
          <w:rFonts w:ascii="Times" w:eastAsia="Times New Roman" w:hAnsi="Times" w:cs="Times New Roman"/>
          <w:lang w:eastAsia="sv-SE"/>
        </w:rPr>
        <w:t>utför</w:t>
      </w:r>
      <w:r w:rsidRPr="008F3CBD">
        <w:rPr>
          <w:rFonts w:ascii="Times" w:hAnsi="Times"/>
        </w:rPr>
        <w:t>t</w:t>
      </w:r>
      <w:r w:rsidRPr="008F3CBD">
        <w:rPr>
          <w:rFonts w:ascii="Times" w:eastAsia="Times New Roman" w:hAnsi="Times" w:cs="Times New Roman"/>
          <w:lang w:eastAsia="sv-SE"/>
        </w:rPr>
        <w:t>s</w:t>
      </w:r>
      <w:commentRangeEnd w:id="27"/>
      <w:r w:rsidRPr="008F3CBD">
        <w:rPr>
          <w:rStyle w:val="Kommentarsreferens"/>
          <w:rFonts w:ascii="Times" w:hAnsi="Times"/>
          <w:sz w:val="24"/>
          <w:szCs w:val="24"/>
        </w:rPr>
        <w:commentReference w:id="27"/>
      </w:r>
      <w:r w:rsidRPr="008F3CBD">
        <w:rPr>
          <w:rFonts w:ascii="Times" w:eastAsia="Times New Roman" w:hAnsi="Times" w:cs="Times New Roman"/>
          <w:lang w:eastAsia="sv-SE"/>
        </w:rPr>
        <w:t xml:space="preserve"> en högtrycksspolning och ibland behöver </w:t>
      </w:r>
      <w:commentRangeStart w:id="28"/>
      <w:proofErr w:type="spellStart"/>
      <w:r w:rsidRPr="008F3CBD">
        <w:rPr>
          <w:rFonts w:ascii="Times" w:hAnsi="Times"/>
        </w:rPr>
        <w:t>WC</w:t>
      </w:r>
      <w:r w:rsidRPr="008F3CBD">
        <w:rPr>
          <w:rFonts w:ascii="Times" w:eastAsia="Times New Roman" w:hAnsi="Times" w:cs="Times New Roman"/>
          <w:lang w:eastAsia="sv-SE"/>
        </w:rPr>
        <w:t>stolen</w:t>
      </w:r>
      <w:commentRangeEnd w:id="28"/>
      <w:proofErr w:type="spellEnd"/>
      <w:r w:rsidRPr="008F3CBD">
        <w:rPr>
          <w:rStyle w:val="Kommentarsreferens"/>
          <w:rFonts w:ascii="Times" w:hAnsi="Times"/>
          <w:sz w:val="24"/>
          <w:szCs w:val="24"/>
        </w:rPr>
        <w:commentReference w:id="28"/>
      </w:r>
      <w:r w:rsidRPr="008F3CBD">
        <w:rPr>
          <w:rFonts w:ascii="Times" w:eastAsia="Times New Roman" w:hAnsi="Times" w:cs="Times New Roman"/>
          <w:lang w:eastAsia="sv-SE"/>
        </w:rPr>
        <w:t xml:space="preserve"> skruvas loss för att sedan återmonteras. Ett litet doftblock kan med andra ord leda till en stor arbetsinsats </w:t>
      </w:r>
      <w:commentRangeStart w:id="29"/>
      <w:r w:rsidRPr="008F3CBD">
        <w:rPr>
          <w:rFonts w:ascii="Times" w:hAnsi="Times"/>
        </w:rPr>
        <w:t>vilken</w:t>
      </w:r>
      <w:commentRangeEnd w:id="29"/>
      <w:r w:rsidRPr="008F3CBD">
        <w:rPr>
          <w:rStyle w:val="Kommentarsreferens"/>
          <w:rFonts w:ascii="Times" w:hAnsi="Times"/>
          <w:sz w:val="24"/>
          <w:szCs w:val="24"/>
        </w:rPr>
        <w:commentReference w:id="29"/>
      </w:r>
      <w:r w:rsidRPr="008F3CBD">
        <w:rPr>
          <w:rFonts w:ascii="Times" w:eastAsia="Times New Roman" w:hAnsi="Times" w:cs="Times New Roman"/>
          <w:lang w:eastAsia="sv-SE"/>
        </w:rPr>
        <w:t xml:space="preserve"> kostnad du som hyresgäst får stå för, även om den bör täckas av hemförsäkringen. </w:t>
      </w:r>
    </w:p>
    <w:p w14:paraId="7BC6499C" w14:textId="77777777" w:rsidR="008F3CBD" w:rsidRPr="008F3CBD" w:rsidRDefault="008F3CBD" w:rsidP="008F3CBD">
      <w:pPr>
        <w:rPr>
          <w:rFonts w:ascii="Times" w:eastAsia="Times New Roman" w:hAnsi="Times" w:cs="Times New Roman"/>
          <w:lang w:eastAsia="sv-SE"/>
        </w:rPr>
      </w:pPr>
    </w:p>
    <w:p w14:paraId="0102F0F8"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Rökning</w:t>
      </w:r>
    </w:p>
    <w:p w14:paraId="68E300FB" w14:textId="77777777" w:rsidR="008F3CBD" w:rsidRPr="008F3CBD" w:rsidRDefault="008F3CBD" w:rsidP="008F3CBD">
      <w:pPr>
        <w:rPr>
          <w:rFonts w:ascii="Times" w:hAnsi="Times"/>
        </w:rPr>
      </w:pPr>
      <w:r w:rsidRPr="008F3CBD">
        <w:rPr>
          <w:rFonts w:ascii="Times" w:hAnsi="Times" w:cstheme="minorHAnsi"/>
          <w:color w:val="000000" w:themeColor="text1"/>
        </w:rPr>
        <w:t xml:space="preserve">Det är inte tillåtet att röka i några gemensamma utrymmen, som till exempel tvättstugor och trapphus. </w:t>
      </w:r>
      <w:r w:rsidRPr="008F3CBD">
        <w:rPr>
          <w:rFonts w:ascii="Times" w:hAnsi="Times"/>
        </w:rPr>
        <w:t xml:space="preserve">Rökning skall ske i våra zoner som är uppmärkta för detta. </w:t>
      </w:r>
      <w:r w:rsidRPr="008F3CBD">
        <w:rPr>
          <w:rFonts w:ascii="Times" w:hAnsi="Times" w:cstheme="minorHAnsi"/>
          <w:color w:val="000000" w:themeColor="text1"/>
        </w:rPr>
        <w:t xml:space="preserve">Släng inte fimpar på marken. Se till att fimpen är ordentligt släckt, </w:t>
      </w:r>
      <w:commentRangeStart w:id="30"/>
      <w:r w:rsidRPr="008F3CBD">
        <w:rPr>
          <w:rFonts w:ascii="Times" w:hAnsi="Times" w:cstheme="minorHAnsi"/>
          <w:color w:val="000000" w:themeColor="text1"/>
        </w:rPr>
        <w:t>varav</w:t>
      </w:r>
      <w:commentRangeEnd w:id="30"/>
      <w:r w:rsidRPr="008F3CBD">
        <w:rPr>
          <w:rStyle w:val="Kommentarsreferens"/>
          <w:rFonts w:ascii="Times" w:hAnsi="Times"/>
          <w:sz w:val="24"/>
          <w:szCs w:val="24"/>
        </w:rPr>
        <w:commentReference w:id="30"/>
      </w:r>
      <w:r w:rsidRPr="008F3CBD">
        <w:rPr>
          <w:rFonts w:ascii="Times" w:hAnsi="Times" w:cstheme="minorHAnsi"/>
          <w:color w:val="000000" w:themeColor="text1"/>
        </w:rPr>
        <w:t xml:space="preserve"> du sedan slänger den i en papperskorg</w:t>
      </w:r>
      <w:commentRangeStart w:id="31"/>
      <w:r w:rsidRPr="008F3CBD">
        <w:rPr>
          <w:rFonts w:ascii="Times" w:hAnsi="Times" w:cstheme="minorHAnsi"/>
          <w:color w:val="000000" w:themeColor="text1"/>
        </w:rPr>
        <w:t>,</w:t>
      </w:r>
      <w:commentRangeEnd w:id="31"/>
      <w:r w:rsidR="00E44DB2">
        <w:rPr>
          <w:rStyle w:val="Kommentarsreferens"/>
          <w:rFonts w:ascii="Times New Roman" w:eastAsia="Times New Roman" w:hAnsi="Times New Roman" w:cs="Times New Roman"/>
          <w:lang w:eastAsia="sv-SE"/>
        </w:rPr>
        <w:commentReference w:id="31"/>
      </w:r>
      <w:r w:rsidRPr="008F3CBD">
        <w:rPr>
          <w:rFonts w:ascii="Times" w:hAnsi="Times" w:cstheme="minorHAnsi"/>
          <w:color w:val="000000" w:themeColor="text1"/>
        </w:rPr>
        <w:t xml:space="preserve"> askkopp eller </w:t>
      </w:r>
      <w:commentRangeStart w:id="32"/>
      <w:r w:rsidRPr="008F3CBD">
        <w:rPr>
          <w:rFonts w:ascii="Times" w:hAnsi="Times" w:cstheme="minorHAnsi"/>
          <w:color w:val="000000" w:themeColor="text1"/>
        </w:rPr>
        <w:t>ta</w:t>
      </w:r>
      <w:commentRangeEnd w:id="32"/>
      <w:r w:rsidRPr="008F3CBD">
        <w:rPr>
          <w:rStyle w:val="Kommentarsreferens"/>
          <w:rFonts w:ascii="Times" w:hAnsi="Times"/>
          <w:sz w:val="24"/>
          <w:szCs w:val="24"/>
        </w:rPr>
        <w:commentReference w:id="32"/>
      </w:r>
      <w:r w:rsidRPr="008F3CBD">
        <w:rPr>
          <w:rFonts w:ascii="Times" w:hAnsi="Times" w:cstheme="minorHAnsi"/>
          <w:color w:val="000000" w:themeColor="text1"/>
        </w:rPr>
        <w:t xml:space="preserve"> med den in i din egen lägenhet. Bor du i något av våra rökfria hus så är det inte tillåtet att röka någonstans inomhus eller i närheten av fastigheten. </w:t>
      </w:r>
      <w:r w:rsidRPr="008F3CBD">
        <w:rPr>
          <w:rFonts w:ascii="Times" w:eastAsia="Times New Roman" w:hAnsi="Times" w:cs="Times New Roman"/>
          <w:bCs/>
          <w:lang w:eastAsia="sv-SE"/>
        </w:rPr>
        <w:t>Tänk på</w:t>
      </w:r>
      <w:r w:rsidRPr="008F3CBD">
        <w:rPr>
          <w:rFonts w:ascii="Times" w:eastAsia="Times New Roman" w:hAnsi="Times" w:cs="Times New Roman"/>
          <w:lang w:eastAsia="sv-SE"/>
        </w:rPr>
        <w:t xml:space="preserve"> att vi på </w:t>
      </w:r>
      <w:r w:rsidRPr="008F3CBD">
        <w:rPr>
          <w:rFonts w:ascii="Times" w:hAnsi="Times" w:cstheme="minorHAnsi"/>
          <w:color w:val="000000" w:themeColor="text1"/>
        </w:rPr>
        <w:t>Hemmahörande AB</w:t>
      </w:r>
      <w:r w:rsidRPr="008F3CBD">
        <w:rPr>
          <w:rFonts w:ascii="Times" w:eastAsia="Times New Roman" w:hAnsi="Times" w:cs="Times New Roman"/>
          <w:lang w:eastAsia="sv-SE"/>
        </w:rPr>
        <w:t xml:space="preserve"> lägger </w:t>
      </w:r>
      <w:commentRangeStart w:id="33"/>
      <w:r w:rsidRPr="008F3CBD">
        <w:rPr>
          <w:rFonts w:ascii="Times" w:eastAsia="Times New Roman" w:hAnsi="Times" w:cs="Times New Roman"/>
          <w:lang w:eastAsia="sv-SE"/>
        </w:rPr>
        <w:t>hög</w:t>
      </w:r>
      <w:commentRangeEnd w:id="33"/>
      <w:r w:rsidRPr="008F3CBD">
        <w:rPr>
          <w:rStyle w:val="Kommentarsreferens"/>
          <w:rFonts w:ascii="Times" w:eastAsia="Times New Roman" w:hAnsi="Times" w:cs="Times New Roman"/>
          <w:sz w:val="24"/>
          <w:szCs w:val="24"/>
          <w:lang w:eastAsia="sv-SE"/>
        </w:rPr>
        <w:commentReference w:id="33"/>
      </w:r>
      <w:r w:rsidRPr="008F3CBD">
        <w:rPr>
          <w:rFonts w:ascii="Times" w:eastAsia="Times New Roman" w:hAnsi="Times" w:cs="Times New Roman"/>
          <w:lang w:eastAsia="sv-SE"/>
        </w:rPr>
        <w:t xml:space="preserve"> vikt vid att våra hyresgäster ska trivas i fastigheterna. Som hyresgäst måste du därför ta stor hänsyn till din omgivning och förhålla dig till de regler som finns</w:t>
      </w:r>
      <w:r w:rsidRPr="008F3CBD">
        <w:rPr>
          <w:rFonts w:ascii="Times" w:hAnsi="Times"/>
        </w:rPr>
        <w:t xml:space="preserve"> och</w:t>
      </w:r>
      <w:commentRangeStart w:id="34"/>
      <w:r w:rsidRPr="008F3CBD">
        <w:rPr>
          <w:rFonts w:ascii="Times" w:hAnsi="Times"/>
        </w:rPr>
        <w:t xml:space="preserve"> </w:t>
      </w:r>
      <w:commentRangeEnd w:id="34"/>
      <w:r w:rsidRPr="008F3CBD">
        <w:rPr>
          <w:rStyle w:val="Kommentarsreferens"/>
          <w:rFonts w:ascii="Times" w:hAnsi="Times"/>
          <w:sz w:val="24"/>
          <w:szCs w:val="24"/>
        </w:rPr>
        <w:commentReference w:id="34"/>
      </w:r>
      <w:r w:rsidRPr="008F3CBD">
        <w:rPr>
          <w:rFonts w:ascii="Times" w:hAnsi="Times"/>
        </w:rPr>
        <w:t>man kommit överens om</w:t>
      </w:r>
      <w:r w:rsidRPr="008F3CBD">
        <w:rPr>
          <w:rFonts w:ascii="Times" w:eastAsia="Times New Roman" w:hAnsi="Times" w:cs="Times New Roman"/>
          <w:lang w:eastAsia="sv-SE"/>
        </w:rPr>
        <w:t>.</w:t>
      </w:r>
      <w:r w:rsidRPr="008F3CBD">
        <w:rPr>
          <w:rFonts w:ascii="Times" w:hAnsi="Times"/>
        </w:rPr>
        <w:t xml:space="preserve"> Som boende i ett hyreshus har man inte bara sig själv att ta hänsyn till. Huset delar man med sina grannar och det krävs att alla gör sitt för att skapa en trevlig plats att komma hem till. </w:t>
      </w:r>
    </w:p>
    <w:p w14:paraId="67A98170" w14:textId="77777777" w:rsidR="008F3CBD" w:rsidRPr="008F3CBD" w:rsidRDefault="008F3CBD" w:rsidP="008F3CBD">
      <w:pPr>
        <w:autoSpaceDE w:val="0"/>
        <w:autoSpaceDN w:val="0"/>
        <w:adjustRightInd w:val="0"/>
        <w:contextualSpacing/>
        <w:rPr>
          <w:rFonts w:ascii="Times" w:hAnsi="Times" w:cstheme="minorHAnsi"/>
          <w:color w:val="000000" w:themeColor="text1"/>
        </w:rPr>
      </w:pPr>
    </w:p>
    <w:p w14:paraId="6CD78C56" w14:textId="77777777" w:rsidR="008F3CBD" w:rsidRPr="008F3CBD" w:rsidRDefault="008F3CBD" w:rsidP="008F3CBD">
      <w:pPr>
        <w:autoSpaceDE w:val="0"/>
        <w:autoSpaceDN w:val="0"/>
        <w:adjustRightInd w:val="0"/>
        <w:contextualSpacing/>
        <w:rPr>
          <w:rFonts w:ascii="Times" w:hAnsi="Times" w:cstheme="minorHAnsi"/>
          <w:color w:val="000000" w:themeColor="text1"/>
        </w:rPr>
      </w:pPr>
    </w:p>
    <w:p w14:paraId="242FB99A" w14:textId="77777777" w:rsidR="008F3CBD" w:rsidRPr="008F3CBD" w:rsidRDefault="008F3CBD" w:rsidP="008F3CBD">
      <w:pPr>
        <w:autoSpaceDE w:val="0"/>
        <w:autoSpaceDN w:val="0"/>
        <w:adjustRightInd w:val="0"/>
        <w:contextualSpacing/>
        <w:rPr>
          <w:rFonts w:ascii="Times" w:hAnsi="Times" w:cstheme="minorHAnsi"/>
          <w:b/>
          <w:color w:val="000000" w:themeColor="text1"/>
        </w:rPr>
      </w:pPr>
      <w:r w:rsidRPr="008F3CBD">
        <w:rPr>
          <w:rFonts w:ascii="Times" w:hAnsi="Times" w:cstheme="minorHAnsi"/>
          <w:b/>
          <w:color w:val="000000" w:themeColor="text1"/>
        </w:rPr>
        <w:t>Värme</w:t>
      </w:r>
    </w:p>
    <w:p w14:paraId="55F0143F" w14:textId="77777777" w:rsidR="008F3CBD" w:rsidRPr="008F3CBD" w:rsidRDefault="008F3CBD" w:rsidP="008F3CBD">
      <w:pPr>
        <w:autoSpaceDE w:val="0"/>
        <w:autoSpaceDN w:val="0"/>
        <w:adjustRightInd w:val="0"/>
        <w:contextualSpacing/>
        <w:rPr>
          <w:rFonts w:ascii="Times" w:hAnsi="Times" w:cstheme="minorHAnsi"/>
          <w:color w:val="000000" w:themeColor="text1"/>
        </w:rPr>
      </w:pPr>
      <w:r w:rsidRPr="008F3CBD">
        <w:rPr>
          <w:rFonts w:ascii="Times" w:hAnsi="Times" w:cstheme="minorHAnsi"/>
          <w:color w:val="000000" w:themeColor="text1"/>
        </w:rPr>
        <w:t xml:space="preserve">Centralvärmen i våra fastigheter sätts på när utomhustemperaturen kryper under 15 grader. Inomhustemperaturen i din lägenhet ska ligga på </w:t>
      </w:r>
      <w:commentRangeStart w:id="35"/>
      <w:r w:rsidRPr="008F3CBD">
        <w:rPr>
          <w:rFonts w:ascii="Times" w:hAnsi="Times" w:cstheme="minorHAnsi"/>
          <w:color w:val="000000" w:themeColor="text1"/>
        </w:rPr>
        <w:t xml:space="preserve">mellan </w:t>
      </w:r>
      <w:proofErr w:type="gramStart"/>
      <w:r w:rsidRPr="008F3CBD">
        <w:rPr>
          <w:rFonts w:ascii="Times" w:hAnsi="Times" w:cstheme="minorHAnsi"/>
          <w:color w:val="000000" w:themeColor="text1"/>
        </w:rPr>
        <w:t>20-21</w:t>
      </w:r>
      <w:proofErr w:type="gramEnd"/>
      <w:r w:rsidRPr="008F3CBD">
        <w:rPr>
          <w:rFonts w:ascii="Times" w:hAnsi="Times" w:cstheme="minorHAnsi"/>
          <w:color w:val="000000" w:themeColor="text1"/>
        </w:rPr>
        <w:t xml:space="preserve"> grader</w:t>
      </w:r>
      <w:commentRangeEnd w:id="35"/>
      <w:r w:rsidR="00653E76">
        <w:rPr>
          <w:rStyle w:val="Kommentarsreferens"/>
          <w:rFonts w:ascii="Times New Roman" w:eastAsia="Times New Roman" w:hAnsi="Times New Roman" w:cs="Times New Roman"/>
          <w:lang w:eastAsia="sv-SE"/>
        </w:rPr>
        <w:commentReference w:id="35"/>
      </w:r>
      <w:r w:rsidRPr="008F3CBD">
        <w:rPr>
          <w:rFonts w:ascii="Times" w:hAnsi="Times" w:cstheme="minorHAnsi"/>
          <w:color w:val="000000" w:themeColor="text1"/>
        </w:rPr>
        <w:t xml:space="preserve">, mätt mitt i rummet en meter från golvet. Värmen regleras centralt, </w:t>
      </w:r>
      <w:commentRangeStart w:id="36"/>
      <w:r w:rsidRPr="008F3CBD">
        <w:rPr>
          <w:rFonts w:ascii="Times" w:hAnsi="Times" w:cstheme="minorHAnsi"/>
          <w:color w:val="000000" w:themeColor="text1"/>
        </w:rPr>
        <w:t>därav</w:t>
      </w:r>
      <w:commentRangeEnd w:id="36"/>
      <w:r w:rsidRPr="008F3CBD">
        <w:rPr>
          <w:rStyle w:val="Kommentarsreferens"/>
          <w:rFonts w:ascii="Times" w:hAnsi="Times"/>
          <w:sz w:val="24"/>
          <w:szCs w:val="24"/>
        </w:rPr>
        <w:commentReference w:id="36"/>
      </w:r>
      <w:r w:rsidRPr="008F3CBD">
        <w:rPr>
          <w:rFonts w:ascii="Times" w:hAnsi="Times" w:cstheme="minorHAnsi"/>
          <w:color w:val="000000" w:themeColor="text1"/>
        </w:rPr>
        <w:t xml:space="preserve"> ska elementen alltid stå på full värme. Tänk på att inte </w:t>
      </w:r>
      <w:commentRangeStart w:id="37"/>
      <w:r w:rsidRPr="008F3CBD">
        <w:rPr>
          <w:rFonts w:ascii="Times" w:hAnsi="Times" w:cstheme="minorHAnsi"/>
          <w:color w:val="000000" w:themeColor="text1"/>
        </w:rPr>
        <w:t>dels</w:t>
      </w:r>
      <w:commentRangeEnd w:id="37"/>
      <w:r w:rsidRPr="008F3CBD">
        <w:rPr>
          <w:rStyle w:val="Kommentarsreferens"/>
          <w:rFonts w:ascii="Times" w:hAnsi="Times"/>
          <w:sz w:val="24"/>
          <w:szCs w:val="24"/>
        </w:rPr>
        <w:commentReference w:id="37"/>
      </w:r>
      <w:r w:rsidRPr="008F3CBD">
        <w:rPr>
          <w:rFonts w:ascii="Times" w:hAnsi="Times" w:cstheme="minorHAnsi"/>
          <w:color w:val="000000" w:themeColor="text1"/>
        </w:rPr>
        <w:t xml:space="preserve"> ställa möbler eller hänga tjocka gardiner framför elementen. </w:t>
      </w:r>
    </w:p>
    <w:p w14:paraId="7645A3C7" w14:textId="77777777" w:rsidR="008F3CBD" w:rsidRPr="003F0E1A" w:rsidRDefault="008F3CBD" w:rsidP="008F3CBD">
      <w:pPr>
        <w:contextualSpacing/>
        <w:rPr>
          <w:rFonts w:ascii="Times" w:hAnsi="Times" w:cstheme="minorHAnsi"/>
          <w:color w:val="000000" w:themeColor="text1"/>
        </w:rPr>
      </w:pPr>
    </w:p>
    <w:p w14:paraId="68A902E6" w14:textId="77777777" w:rsidR="00EC1B8A" w:rsidRDefault="009E0260"/>
    <w:sectPr w:rsidR="00EC1B8A" w:rsidSect="008D5C56">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lin Sandberg" w:date="2020-09-29T10:43:00Z" w:initials="MS">
    <w:p w14:paraId="0324B41D" w14:textId="77777777" w:rsidR="008F3CBD" w:rsidRPr="00E164A2" w:rsidRDefault="008F3CBD" w:rsidP="008F3CBD">
      <w:pPr>
        <w:pStyle w:val="Kommentarer"/>
        <w:rPr>
          <w:i/>
        </w:rPr>
      </w:pPr>
      <w:r>
        <w:rPr>
          <w:rStyle w:val="Kommentarsreferens"/>
        </w:rPr>
        <w:annotationRef/>
      </w:r>
      <w:r w:rsidRPr="00E164A2">
        <w:rPr>
          <w:i/>
        </w:rPr>
        <w:t>de</w:t>
      </w:r>
    </w:p>
  </w:comment>
  <w:comment w:id="1" w:author="Malin Sandberg" w:date="2020-09-28T17:14:00Z" w:initials="MS">
    <w:p w14:paraId="321E7FE6" w14:textId="77777777" w:rsidR="008F3CBD" w:rsidRPr="007333AD" w:rsidRDefault="008F3CBD" w:rsidP="008F3CBD">
      <w:pPr>
        <w:pStyle w:val="Kommentarer"/>
        <w:rPr>
          <w:i/>
        </w:rPr>
      </w:pPr>
      <w:r>
        <w:rPr>
          <w:rStyle w:val="Kommentarsreferens"/>
        </w:rPr>
        <w:annotationRef/>
      </w:r>
      <w:r w:rsidRPr="007333AD">
        <w:rPr>
          <w:i/>
        </w:rPr>
        <w:t>det är</w:t>
      </w:r>
    </w:p>
  </w:comment>
  <w:comment w:id="2" w:author="Malin Sandberg" w:date="2020-11-06T16:27:00Z" w:initials="MS">
    <w:p w14:paraId="3E3E1B82" w14:textId="6FF97B6C" w:rsidR="004D120B" w:rsidRDefault="004D120B">
      <w:pPr>
        <w:pStyle w:val="Kommentarer"/>
      </w:pPr>
      <w:r>
        <w:rPr>
          <w:rStyle w:val="Kommentarsreferens"/>
        </w:rPr>
        <w:annotationRef/>
      </w:r>
      <w:r>
        <w:t>,</w:t>
      </w:r>
      <w:r w:rsidR="00A65DD0">
        <w:t xml:space="preserve"> eller ny mening: ”…rabatter. Ha alltid…”</w:t>
      </w:r>
    </w:p>
  </w:comment>
  <w:comment w:id="3" w:author="Malin Sandberg" w:date="2020-09-29T10:41:00Z" w:initials="MS">
    <w:p w14:paraId="571D5959" w14:textId="77777777" w:rsidR="008F3CBD" w:rsidRPr="009B4CB6" w:rsidRDefault="008F3CBD" w:rsidP="008F3CBD">
      <w:pPr>
        <w:pStyle w:val="Kommentarer"/>
      </w:pPr>
      <w:r>
        <w:rPr>
          <w:rStyle w:val="Kommentarsreferens"/>
        </w:rPr>
        <w:annotationRef/>
      </w:r>
      <w:r w:rsidRPr="00E164A2">
        <w:rPr>
          <w:i/>
        </w:rPr>
        <w:t>eftersom</w:t>
      </w:r>
      <w:r w:rsidR="009B4CB6">
        <w:rPr>
          <w:i/>
        </w:rPr>
        <w:t xml:space="preserve"> </w:t>
      </w:r>
      <w:r w:rsidR="009B4CB6">
        <w:t>(dubbla subjunktioner)</w:t>
      </w:r>
    </w:p>
  </w:comment>
  <w:comment w:id="4" w:author="Malin Sandberg" w:date="2020-09-29T11:09:00Z" w:initials="MS">
    <w:p w14:paraId="1BF97E0E" w14:textId="77777777" w:rsidR="008F3CBD" w:rsidRPr="009B4CB6" w:rsidRDefault="008F3CBD">
      <w:pPr>
        <w:pStyle w:val="Kommentarer"/>
      </w:pPr>
      <w:r>
        <w:rPr>
          <w:rStyle w:val="Kommentarsreferens"/>
        </w:rPr>
        <w:annotationRef/>
      </w:r>
      <w:r w:rsidRPr="008F3CBD">
        <w:rPr>
          <w:i/>
        </w:rPr>
        <w:t xml:space="preserve">, oavsett ras, </w:t>
      </w:r>
      <w:r w:rsidR="009B4CB6">
        <w:t xml:space="preserve">eller </w:t>
      </w:r>
      <w:r w:rsidR="009B4CB6">
        <w:softHyphen/>
      </w:r>
      <w:r w:rsidR="009B4CB6" w:rsidRPr="009B4CB6">
        <w:rPr>
          <w:i/>
        </w:rPr>
        <w:t>– oavsett ras –</w:t>
      </w:r>
    </w:p>
  </w:comment>
  <w:comment w:id="5" w:author="Malin Sandberg" w:date="2020-09-29T10:42:00Z" w:initials="MS">
    <w:p w14:paraId="4D65A6F1" w14:textId="77777777" w:rsidR="008F3CBD" w:rsidRPr="00E164A2" w:rsidRDefault="008F3CBD" w:rsidP="008F3CBD">
      <w:pPr>
        <w:pStyle w:val="Kommentarer"/>
        <w:rPr>
          <w:i/>
        </w:rPr>
      </w:pPr>
      <w:r>
        <w:rPr>
          <w:rStyle w:val="Kommentarsreferens"/>
        </w:rPr>
        <w:annotationRef/>
      </w:r>
      <w:r w:rsidRPr="00E164A2">
        <w:rPr>
          <w:i/>
        </w:rPr>
        <w:t>frånluftskanaler</w:t>
      </w:r>
    </w:p>
  </w:comment>
  <w:comment w:id="6" w:author="Malin Sandberg" w:date="2020-09-29T10:41:00Z" w:initials="MS">
    <w:p w14:paraId="4FC24CCF" w14:textId="77777777" w:rsidR="008F3CBD" w:rsidRPr="00E164A2" w:rsidRDefault="008F3CBD" w:rsidP="008F3CBD">
      <w:pPr>
        <w:pStyle w:val="Kommentarer"/>
        <w:rPr>
          <w:i/>
        </w:rPr>
      </w:pPr>
      <w:r>
        <w:rPr>
          <w:rStyle w:val="Kommentarsreferens"/>
        </w:rPr>
        <w:annotationRef/>
      </w:r>
      <w:r w:rsidRPr="00E164A2">
        <w:rPr>
          <w:i/>
        </w:rPr>
        <w:t>köks-</w:t>
      </w:r>
    </w:p>
  </w:comment>
  <w:comment w:id="7" w:author="Malin Sandberg" w:date="2020-09-28T16:50:00Z" w:initials="MS">
    <w:p w14:paraId="6C097232" w14:textId="5A516F82" w:rsidR="008F3CBD" w:rsidRDefault="008F3CBD" w:rsidP="008F3CBD">
      <w:pPr>
        <w:pStyle w:val="Kommentarer"/>
      </w:pPr>
      <w:r>
        <w:rPr>
          <w:rStyle w:val="Kommentarsreferens"/>
        </w:rPr>
        <w:annotationRef/>
      </w:r>
      <w:r w:rsidR="009B4CB6">
        <w:t>felaktig meningsbyggnad, en sats underförstås</w:t>
      </w:r>
      <w:r w:rsidR="0039263B">
        <w:t>. Stryk</w:t>
      </w:r>
      <w:r w:rsidR="0039133A">
        <w:t>s</w:t>
      </w:r>
      <w:r w:rsidR="00C23A5A">
        <w:t xml:space="preserve"> eller omformuleras. </w:t>
      </w:r>
    </w:p>
  </w:comment>
  <w:comment w:id="9" w:author="Malin Sandberg" w:date="2020-09-28T17:06:00Z" w:initials="MS">
    <w:p w14:paraId="416ECF91" w14:textId="0EB77469" w:rsidR="008F3CBD" w:rsidRDefault="008F3CBD" w:rsidP="008F3CBD">
      <w:pPr>
        <w:pStyle w:val="Kommentarer"/>
      </w:pPr>
      <w:r>
        <w:rPr>
          <w:rStyle w:val="Kommentarsreferens"/>
        </w:rPr>
        <w:annotationRef/>
      </w:r>
      <w:r>
        <w:t>oklar syftning</w:t>
      </w:r>
      <w:r w:rsidR="0039263B">
        <w:t xml:space="preserve">. </w:t>
      </w:r>
      <w:r w:rsidR="0039263B" w:rsidRPr="0039263B">
        <w:rPr>
          <w:i/>
        </w:rPr>
        <w:t>Det</w:t>
      </w:r>
      <w:r w:rsidR="0039263B">
        <w:t>?</w:t>
      </w:r>
    </w:p>
  </w:comment>
  <w:comment w:id="10" w:author="Malin Sandberg" w:date="2020-09-29T10:58:00Z" w:initials="MS">
    <w:p w14:paraId="531DBAA0" w14:textId="77777777" w:rsidR="008F3CBD" w:rsidRDefault="008F3CBD" w:rsidP="008F3CBD">
      <w:pPr>
        <w:pStyle w:val="Kommentarer"/>
      </w:pPr>
      <w:r>
        <w:rPr>
          <w:rStyle w:val="Kommentarsreferens"/>
        </w:rPr>
        <w:annotationRef/>
      </w:r>
      <w:r>
        <w:t>felaktig samordning, omformuleras t.ex. till: ”och utryckningspersonal måste…”</w:t>
      </w:r>
    </w:p>
  </w:comment>
  <w:comment w:id="11" w:author="Malin Sandberg" w:date="2020-09-29T11:05:00Z" w:initials="MS">
    <w:p w14:paraId="368D7ADF" w14:textId="20B005DF" w:rsidR="008F3CBD" w:rsidRPr="009E0260" w:rsidRDefault="008F3CBD">
      <w:pPr>
        <w:pStyle w:val="Kommentarer"/>
      </w:pPr>
      <w:r>
        <w:rPr>
          <w:rStyle w:val="Kommentarsreferens"/>
        </w:rPr>
        <w:annotationRef/>
      </w:r>
      <w:r w:rsidRPr="008F3CBD">
        <w:rPr>
          <w:i/>
        </w:rPr>
        <w:t>sådant</w:t>
      </w:r>
      <w:r w:rsidR="009E0260">
        <w:rPr>
          <w:i/>
        </w:rPr>
        <w:t xml:space="preserve"> </w:t>
      </w:r>
      <w:r w:rsidR="009E0260">
        <w:t>(talspråk)</w:t>
      </w:r>
    </w:p>
  </w:comment>
  <w:comment w:id="12" w:author="Malin Sandberg" w:date="2020-09-29T10:44:00Z" w:initials="MS">
    <w:p w14:paraId="6CAF8251" w14:textId="77777777" w:rsidR="008F3CBD" w:rsidRDefault="008F3CBD" w:rsidP="008F3CBD">
      <w:pPr>
        <w:pStyle w:val="Kommentarer"/>
      </w:pPr>
      <w:r>
        <w:rPr>
          <w:rStyle w:val="Kommentarsreferens"/>
        </w:rPr>
        <w:annotationRef/>
      </w:r>
      <w:r>
        <w:t>, (parentetiskt inskott)</w:t>
      </w:r>
    </w:p>
  </w:comment>
  <w:comment w:id="13" w:author="Malin Sandberg" w:date="2020-09-29T10:55:00Z" w:initials="MS">
    <w:p w14:paraId="24275E4E" w14:textId="6DDF7E43" w:rsidR="008F3CBD" w:rsidRPr="009E0260" w:rsidRDefault="008F3CBD" w:rsidP="008F3CBD">
      <w:pPr>
        <w:pStyle w:val="Kommentarer"/>
      </w:pPr>
      <w:r>
        <w:rPr>
          <w:rStyle w:val="Kommentarsreferens"/>
        </w:rPr>
        <w:annotationRef/>
      </w:r>
      <w:r w:rsidRPr="00687F63">
        <w:rPr>
          <w:i/>
        </w:rPr>
        <w:t>kap.</w:t>
      </w:r>
      <w:r w:rsidR="009E0260">
        <w:rPr>
          <w:i/>
        </w:rPr>
        <w:t xml:space="preserve"> </w:t>
      </w:r>
      <w:r w:rsidR="009E0260">
        <w:t>(punkt efter förkortning av ett ord)</w:t>
      </w:r>
    </w:p>
  </w:comment>
  <w:comment w:id="14" w:author="Malin Sandberg" w:date="2020-09-29T10:50:00Z" w:initials="MS">
    <w:p w14:paraId="15599A00" w14:textId="77777777" w:rsidR="008F3CBD" w:rsidRPr="00B23984" w:rsidRDefault="008F3CBD" w:rsidP="008F3CBD">
      <w:pPr>
        <w:pStyle w:val="Kommentarer"/>
        <w:rPr>
          <w:i/>
        </w:rPr>
      </w:pPr>
      <w:r>
        <w:rPr>
          <w:rStyle w:val="Kommentarsreferens"/>
        </w:rPr>
        <w:annotationRef/>
      </w:r>
      <w:r w:rsidRPr="00B23984">
        <w:rPr>
          <w:i/>
        </w:rPr>
        <w:t>j</w:t>
      </w:r>
    </w:p>
  </w:comment>
  <w:comment w:id="15" w:author="Malin Sandberg" w:date="2020-09-29T10:48:00Z" w:initials="MS">
    <w:p w14:paraId="2975A64D" w14:textId="77777777" w:rsidR="008F3CBD" w:rsidRDefault="008F3CBD" w:rsidP="008F3CBD">
      <w:pPr>
        <w:pStyle w:val="Kommentarer"/>
      </w:pPr>
      <w:r>
        <w:rPr>
          <w:rStyle w:val="Kommentarsreferens"/>
        </w:rPr>
        <w:annotationRef/>
      </w:r>
      <w:r>
        <w:t>stryks</w:t>
      </w:r>
    </w:p>
  </w:comment>
  <w:comment w:id="16" w:author="Malin Sandberg" w:date="2020-09-29T11:00:00Z" w:initials="MS">
    <w:p w14:paraId="2179A992" w14:textId="64DD4722" w:rsidR="008F3CBD" w:rsidRPr="00687F63" w:rsidRDefault="008F3CBD" w:rsidP="008F3CBD">
      <w:pPr>
        <w:pStyle w:val="Kommentarer"/>
        <w:rPr>
          <w:i/>
        </w:rPr>
      </w:pPr>
      <w:r>
        <w:rPr>
          <w:rStyle w:val="Kommentarsreferens"/>
        </w:rPr>
        <w:annotationRef/>
      </w:r>
      <w:r w:rsidR="003410F9">
        <w:rPr>
          <w:i/>
        </w:rPr>
        <w:t xml:space="preserve">orsakat </w:t>
      </w:r>
      <w:r w:rsidR="003410F9">
        <w:t xml:space="preserve">eller </w:t>
      </w:r>
      <w:r w:rsidRPr="00687F63">
        <w:rPr>
          <w:i/>
        </w:rPr>
        <w:t>förorsakat</w:t>
      </w:r>
    </w:p>
  </w:comment>
  <w:comment w:id="17" w:author="Malin Sandberg" w:date="2020-09-29T10:56:00Z" w:initials="MS">
    <w:p w14:paraId="536B1876" w14:textId="272AC4DA" w:rsidR="008F3CBD" w:rsidRPr="009E0260" w:rsidRDefault="008F3CBD" w:rsidP="008F3CBD">
      <w:pPr>
        <w:pStyle w:val="Kommentarer"/>
      </w:pPr>
      <w:r>
        <w:rPr>
          <w:rStyle w:val="Kommentarsreferens"/>
        </w:rPr>
        <w:annotationRef/>
      </w:r>
      <w:r w:rsidRPr="00687F63">
        <w:rPr>
          <w:i/>
        </w:rPr>
        <w:t>kap.</w:t>
      </w:r>
      <w:r w:rsidR="009E0260">
        <w:rPr>
          <w:i/>
        </w:rPr>
        <w:t xml:space="preserve"> </w:t>
      </w:r>
      <w:r w:rsidR="009E0260">
        <w:t>(punkt efter förkortning av ett ord)</w:t>
      </w:r>
    </w:p>
  </w:comment>
  <w:comment w:id="18" w:author="Malin Sandberg" w:date="2020-09-29T10:50:00Z" w:initials="MS">
    <w:p w14:paraId="4E963936" w14:textId="77777777" w:rsidR="008F3CBD" w:rsidRPr="00B23984" w:rsidRDefault="008F3CBD" w:rsidP="008F3CBD">
      <w:pPr>
        <w:pStyle w:val="Kommentarer"/>
        <w:rPr>
          <w:i/>
        </w:rPr>
      </w:pPr>
      <w:r>
        <w:rPr>
          <w:rStyle w:val="Kommentarsreferens"/>
        </w:rPr>
        <w:annotationRef/>
      </w:r>
      <w:r w:rsidRPr="00B23984">
        <w:rPr>
          <w:i/>
        </w:rPr>
        <w:t>j</w:t>
      </w:r>
    </w:p>
  </w:comment>
  <w:comment w:id="19" w:author="Malin Sandberg" w:date="2020-09-29T10:51:00Z" w:initials="MS">
    <w:p w14:paraId="741DBE5B" w14:textId="4BCAE41B" w:rsidR="008F3CBD" w:rsidRPr="00687F63" w:rsidRDefault="008F3CBD" w:rsidP="008F3CBD">
      <w:pPr>
        <w:pStyle w:val="Kommentarer"/>
      </w:pPr>
      <w:r>
        <w:rPr>
          <w:rStyle w:val="Kommentarsreferens"/>
        </w:rPr>
        <w:annotationRef/>
      </w:r>
      <w:r w:rsidRPr="00687F63">
        <w:rPr>
          <w:i/>
        </w:rPr>
        <w:t>av</w:t>
      </w:r>
      <w:r>
        <w:rPr>
          <w:i/>
        </w:rPr>
        <w:t xml:space="preserve"> </w:t>
      </w:r>
      <w:r>
        <w:t>(</w:t>
      </w:r>
      <w:r w:rsidR="00B0586A">
        <w:rPr>
          <w:i/>
        </w:rPr>
        <w:t xml:space="preserve">utav </w:t>
      </w:r>
      <w:r w:rsidR="00B0586A">
        <w:t xml:space="preserve">är </w:t>
      </w:r>
      <w:r>
        <w:t>talspråk)</w:t>
      </w:r>
    </w:p>
  </w:comment>
  <w:comment w:id="20" w:author="Malin Sandberg" w:date="2020-09-29T10:56:00Z" w:initials="MS">
    <w:p w14:paraId="341C9EEC" w14:textId="77777777" w:rsidR="008F3CBD" w:rsidRPr="00687F63" w:rsidRDefault="008F3CBD" w:rsidP="008F3CBD">
      <w:pPr>
        <w:pStyle w:val="Kommentarer"/>
        <w:rPr>
          <w:i/>
        </w:rPr>
      </w:pPr>
      <w:r>
        <w:rPr>
          <w:rStyle w:val="Kommentarsreferens"/>
        </w:rPr>
        <w:annotationRef/>
      </w:r>
      <w:r w:rsidRPr="00687F63">
        <w:rPr>
          <w:i/>
        </w:rPr>
        <w:t>platsen</w:t>
      </w:r>
    </w:p>
  </w:comment>
  <w:comment w:id="21" w:author="Malin Sandberg" w:date="2020-09-29T10:56:00Z" w:initials="MS">
    <w:p w14:paraId="490992EF" w14:textId="77777777" w:rsidR="008F3CBD" w:rsidRDefault="008F3CBD" w:rsidP="008F3CBD">
      <w:pPr>
        <w:pStyle w:val="Kommentarer"/>
      </w:pPr>
      <w:r>
        <w:rPr>
          <w:rStyle w:val="Kommentarsreferens"/>
        </w:rPr>
        <w:annotationRef/>
      </w:r>
      <w:r>
        <w:t>stryks</w:t>
      </w:r>
    </w:p>
  </w:comment>
  <w:comment w:id="22" w:author="Malin Sandberg" w:date="2020-10-02T11:06:00Z" w:initials="MS">
    <w:p w14:paraId="3C5607F2" w14:textId="70A8C8BE" w:rsidR="00B23984" w:rsidRPr="00B23984" w:rsidRDefault="00B23984">
      <w:pPr>
        <w:pStyle w:val="Kommentarer"/>
      </w:pPr>
      <w:r>
        <w:rPr>
          <w:rStyle w:val="Kommentarsreferens"/>
        </w:rPr>
        <w:annotationRef/>
      </w:r>
      <w:r w:rsidRPr="00B23984">
        <w:rPr>
          <w:i/>
        </w:rPr>
        <w:t>skadedjurssaneringsfirma</w:t>
      </w:r>
      <w:r>
        <w:rPr>
          <w:i/>
        </w:rPr>
        <w:t xml:space="preserve"> </w:t>
      </w:r>
      <w:r>
        <w:t xml:space="preserve">(det saknas ett </w:t>
      </w:r>
      <w:proofErr w:type="spellStart"/>
      <w:r>
        <w:t>foge</w:t>
      </w:r>
      <w:proofErr w:type="spellEnd"/>
      <w:r>
        <w:t>-s)</w:t>
      </w:r>
    </w:p>
  </w:comment>
  <w:comment w:id="23" w:author="Malin Sandberg" w:date="2020-09-28T17:37:00Z" w:initials="MS">
    <w:p w14:paraId="0F56B471" w14:textId="77777777" w:rsidR="008F3CBD" w:rsidRDefault="008F3CBD" w:rsidP="008F3CBD">
      <w:pPr>
        <w:pStyle w:val="Kommentarer"/>
      </w:pPr>
      <w:r>
        <w:rPr>
          <w:rStyle w:val="Kommentarsreferens"/>
        </w:rPr>
        <w:annotationRef/>
      </w:r>
      <w:r w:rsidRPr="001A2461">
        <w:rPr>
          <w:i/>
        </w:rPr>
        <w:t>Saneringskungen</w:t>
      </w:r>
      <w:r>
        <w:t xml:space="preserve"> (normalisera s.k. logotypskrivning)</w:t>
      </w:r>
    </w:p>
  </w:comment>
  <w:comment w:id="24" w:author="Malin Sandberg" w:date="2020-09-28T16:40:00Z" w:initials="MS">
    <w:p w14:paraId="0C550FD2" w14:textId="03D8D4E7" w:rsidR="008F3CBD" w:rsidRDefault="008F3CBD" w:rsidP="008F3CBD">
      <w:pPr>
        <w:pStyle w:val="Kommentarer"/>
      </w:pPr>
      <w:r>
        <w:rPr>
          <w:rStyle w:val="Kommentarsreferens"/>
        </w:rPr>
        <w:annotationRef/>
      </w:r>
      <w:proofErr w:type="spellStart"/>
      <w:r>
        <w:t>satsradning</w:t>
      </w:r>
      <w:proofErr w:type="spellEnd"/>
      <w:r w:rsidR="0039263B">
        <w:t>. Hellre ny mening</w:t>
      </w:r>
    </w:p>
  </w:comment>
  <w:comment w:id="25" w:author="Malin Sandberg" w:date="2020-09-29T10:52:00Z" w:initials="MS">
    <w:p w14:paraId="364CAAAE" w14:textId="77777777" w:rsidR="008F3CBD" w:rsidRDefault="008F3CBD" w:rsidP="008F3CBD">
      <w:pPr>
        <w:pStyle w:val="Kommentarer"/>
      </w:pPr>
      <w:r>
        <w:rPr>
          <w:rStyle w:val="Kommentarsreferens"/>
        </w:rPr>
        <w:annotationRef/>
      </w:r>
      <w:r>
        <w:t>stryks (talspråk)</w:t>
      </w:r>
    </w:p>
  </w:comment>
  <w:comment w:id="26" w:author="Malin Sandberg" w:date="2020-09-28T17:30:00Z" w:initials="MS">
    <w:p w14:paraId="363CA250" w14:textId="77777777" w:rsidR="008F3CBD" w:rsidRDefault="008F3CBD" w:rsidP="008F3CBD">
      <w:pPr>
        <w:pStyle w:val="Kommentarer"/>
      </w:pPr>
      <w:r>
        <w:rPr>
          <w:rStyle w:val="Kommentarsreferens"/>
        </w:rPr>
        <w:annotationRef/>
      </w:r>
      <w:r w:rsidR="009B4CB6">
        <w:t xml:space="preserve">Oklar syftning </w:t>
      </w:r>
      <w:r w:rsidR="009B4CB6">
        <w:softHyphen/>
        <w:t xml:space="preserve">– </w:t>
      </w:r>
      <w:r w:rsidRPr="00652CF2">
        <w:rPr>
          <w:i/>
        </w:rPr>
        <w:t>Det</w:t>
      </w:r>
      <w:r>
        <w:t xml:space="preserve"> eller </w:t>
      </w:r>
      <w:r w:rsidR="009B4CB6">
        <w:rPr>
          <w:i/>
        </w:rPr>
        <w:t>M</w:t>
      </w:r>
      <w:r w:rsidRPr="00652CF2">
        <w:rPr>
          <w:i/>
        </w:rPr>
        <w:t>aten</w:t>
      </w:r>
    </w:p>
  </w:comment>
  <w:comment w:id="27" w:author="Malin Sandberg" w:date="2020-09-29T10:38:00Z" w:initials="MS">
    <w:p w14:paraId="59A745AB" w14:textId="77777777" w:rsidR="008F3CBD" w:rsidRPr="00E164A2" w:rsidRDefault="008F3CBD" w:rsidP="008F3CBD">
      <w:pPr>
        <w:pStyle w:val="Kommentarer"/>
        <w:rPr>
          <w:i/>
        </w:rPr>
      </w:pPr>
      <w:r>
        <w:rPr>
          <w:rStyle w:val="Kommentarsreferens"/>
        </w:rPr>
        <w:annotationRef/>
      </w:r>
      <w:r w:rsidRPr="00E164A2">
        <w:rPr>
          <w:i/>
        </w:rPr>
        <w:t>utförs</w:t>
      </w:r>
    </w:p>
  </w:comment>
  <w:comment w:id="28" w:author="Malin Sandberg" w:date="2020-09-29T10:38:00Z" w:initials="MS">
    <w:p w14:paraId="01288C63" w14:textId="77777777" w:rsidR="008F3CBD" w:rsidRPr="00E164A2" w:rsidRDefault="008F3CBD" w:rsidP="008F3CBD">
      <w:pPr>
        <w:pStyle w:val="Kommentarer"/>
        <w:rPr>
          <w:i/>
        </w:rPr>
      </w:pPr>
      <w:r>
        <w:rPr>
          <w:rStyle w:val="Kommentarsreferens"/>
        </w:rPr>
        <w:annotationRef/>
      </w:r>
      <w:r w:rsidRPr="00E164A2">
        <w:rPr>
          <w:i/>
        </w:rPr>
        <w:t>wc-stolen</w:t>
      </w:r>
    </w:p>
  </w:comment>
  <w:comment w:id="29" w:author="Malin Sandberg" w:date="2020-09-28T17:41:00Z" w:initials="MS">
    <w:p w14:paraId="0B9E6E96" w14:textId="77777777" w:rsidR="008F3CBD" w:rsidRPr="007C11D2" w:rsidRDefault="008F3CBD" w:rsidP="008F3CBD">
      <w:pPr>
        <w:pStyle w:val="Kommentarer"/>
        <w:rPr>
          <w:i/>
        </w:rPr>
      </w:pPr>
      <w:r>
        <w:rPr>
          <w:rStyle w:val="Kommentarsreferens"/>
        </w:rPr>
        <w:annotationRef/>
      </w:r>
      <w:r w:rsidRPr="007C11D2">
        <w:rPr>
          <w:i/>
        </w:rPr>
        <w:t>vars</w:t>
      </w:r>
    </w:p>
  </w:comment>
  <w:comment w:id="30" w:author="Malin Sandberg" w:date="2020-09-28T17:41:00Z" w:initials="MS">
    <w:p w14:paraId="580521F2" w14:textId="77777777" w:rsidR="008F3CBD" w:rsidRPr="007C11D2" w:rsidRDefault="008F3CBD" w:rsidP="008F3CBD">
      <w:pPr>
        <w:pStyle w:val="Kommentarer"/>
        <w:rPr>
          <w:i/>
        </w:rPr>
      </w:pPr>
      <w:r>
        <w:rPr>
          <w:rStyle w:val="Kommentarsreferens"/>
        </w:rPr>
        <w:annotationRef/>
      </w:r>
      <w:r w:rsidRPr="007C11D2">
        <w:rPr>
          <w:i/>
        </w:rPr>
        <w:t>varefter</w:t>
      </w:r>
    </w:p>
  </w:comment>
  <w:comment w:id="31" w:author="Malin Sandberg" w:date="2020-11-04T11:06:00Z" w:initials="MS">
    <w:p w14:paraId="3C8C35E2" w14:textId="33891AC7" w:rsidR="00E44DB2" w:rsidRPr="00E44DB2" w:rsidRDefault="00E44DB2">
      <w:pPr>
        <w:pStyle w:val="Kommentarer"/>
        <w:rPr>
          <w:i/>
        </w:rPr>
      </w:pPr>
      <w:r>
        <w:rPr>
          <w:rStyle w:val="Kommentarsreferens"/>
        </w:rPr>
        <w:annotationRef/>
      </w:r>
      <w:r w:rsidRPr="00E44DB2">
        <w:rPr>
          <w:i/>
        </w:rPr>
        <w:t>eller</w:t>
      </w:r>
    </w:p>
  </w:comment>
  <w:comment w:id="32" w:author="Malin Sandberg" w:date="2020-09-29T10:46:00Z" w:initials="MS">
    <w:p w14:paraId="57F421C2" w14:textId="77777777" w:rsidR="008F3CBD" w:rsidRPr="00BE0EE8" w:rsidRDefault="008F3CBD" w:rsidP="008F3CBD">
      <w:pPr>
        <w:pStyle w:val="Kommentarer"/>
        <w:rPr>
          <w:i/>
        </w:rPr>
      </w:pPr>
      <w:r>
        <w:rPr>
          <w:rStyle w:val="Kommentarsreferens"/>
        </w:rPr>
        <w:annotationRef/>
      </w:r>
      <w:r w:rsidRPr="00BE0EE8">
        <w:rPr>
          <w:i/>
        </w:rPr>
        <w:t>tar</w:t>
      </w:r>
    </w:p>
  </w:comment>
  <w:comment w:id="33" w:author="Malin Sandberg" w:date="2020-09-29T11:04:00Z" w:initials="MS">
    <w:p w14:paraId="4BBFF3BB" w14:textId="55CF9A51" w:rsidR="008F3CBD" w:rsidRPr="008F3CBD" w:rsidRDefault="008F3CBD">
      <w:pPr>
        <w:pStyle w:val="Kommentarer"/>
        <w:rPr>
          <w:i/>
        </w:rPr>
      </w:pPr>
      <w:r>
        <w:rPr>
          <w:rStyle w:val="Kommentarsreferens"/>
        </w:rPr>
        <w:annotationRef/>
      </w:r>
      <w:r w:rsidRPr="008F3CBD">
        <w:rPr>
          <w:i/>
        </w:rPr>
        <w:t>stor</w:t>
      </w:r>
    </w:p>
  </w:comment>
  <w:comment w:id="34" w:author="Malin Sandberg" w:date="2020-09-29T10:47:00Z" w:initials="MS">
    <w:p w14:paraId="1DF62820" w14:textId="77777777" w:rsidR="008F3CBD" w:rsidRPr="00BE0EE8" w:rsidRDefault="008F3CBD" w:rsidP="008F3CBD">
      <w:pPr>
        <w:pStyle w:val="Kommentarer"/>
        <w:rPr>
          <w:i/>
        </w:rPr>
      </w:pPr>
      <w:r>
        <w:rPr>
          <w:rStyle w:val="Kommentarsreferens"/>
        </w:rPr>
        <w:annotationRef/>
      </w:r>
      <w:r w:rsidRPr="00BE0EE8">
        <w:rPr>
          <w:i/>
        </w:rPr>
        <w:t>som</w:t>
      </w:r>
    </w:p>
  </w:comment>
  <w:comment w:id="35" w:author="Malin Sandberg" w:date="2020-11-04T12:24:00Z" w:initials="MS">
    <w:p w14:paraId="15A6EFBD" w14:textId="5212F84C" w:rsidR="00653E76" w:rsidRDefault="00653E76" w:rsidP="00653E76">
      <w:pPr>
        <w:pStyle w:val="Kommentarer"/>
      </w:pPr>
      <w:r>
        <w:rPr>
          <w:rStyle w:val="Kommentarsreferens"/>
        </w:rPr>
        <w:annotationRef/>
      </w:r>
      <w:r>
        <w:t>Här finns två alternativ:</w:t>
      </w:r>
    </w:p>
    <w:p w14:paraId="2C67CA4E" w14:textId="77777777" w:rsidR="00653E76" w:rsidRDefault="00653E76" w:rsidP="00653E76">
      <w:pPr>
        <w:pStyle w:val="Kommentarer"/>
        <w:numPr>
          <w:ilvl w:val="0"/>
          <w:numId w:val="1"/>
        </w:numPr>
      </w:pPr>
      <w:r>
        <w:t xml:space="preserve"> </w:t>
      </w:r>
      <w:r w:rsidRPr="0039263B">
        <w:rPr>
          <w:i/>
        </w:rPr>
        <w:t>20–21 grader</w:t>
      </w:r>
      <w:r>
        <w:t xml:space="preserve"> (tankstreck vid intervall, utan </w:t>
      </w:r>
      <w:r>
        <w:rPr>
          <w:i/>
        </w:rPr>
        <w:t>mellan</w:t>
      </w:r>
      <w:r>
        <w:t>)</w:t>
      </w:r>
    </w:p>
    <w:p w14:paraId="0C20BAFE" w14:textId="20446117" w:rsidR="00653E76" w:rsidRPr="0039263B" w:rsidRDefault="00653E76" w:rsidP="00653E76">
      <w:pPr>
        <w:pStyle w:val="Kommentarer"/>
        <w:numPr>
          <w:ilvl w:val="0"/>
          <w:numId w:val="1"/>
        </w:numPr>
        <w:rPr>
          <w:i/>
        </w:rPr>
      </w:pPr>
      <w:r>
        <w:t xml:space="preserve"> </w:t>
      </w:r>
      <w:r w:rsidRPr="0039263B">
        <w:rPr>
          <w:i/>
        </w:rPr>
        <w:t>mellan 20 och 21 grader</w:t>
      </w:r>
    </w:p>
  </w:comment>
  <w:comment w:id="36" w:author="Malin Sandberg" w:date="2020-09-29T10:37:00Z" w:initials="MS">
    <w:p w14:paraId="23669E5E" w14:textId="77777777" w:rsidR="008F3CBD" w:rsidRPr="00B3141D" w:rsidRDefault="008F3CBD" w:rsidP="008F3CBD">
      <w:pPr>
        <w:pStyle w:val="Kommentarer"/>
        <w:rPr>
          <w:i/>
        </w:rPr>
      </w:pPr>
      <w:r>
        <w:rPr>
          <w:rStyle w:val="Kommentarsreferens"/>
        </w:rPr>
        <w:annotationRef/>
      </w:r>
      <w:r w:rsidRPr="00B3141D">
        <w:rPr>
          <w:i/>
        </w:rPr>
        <w:t>därför</w:t>
      </w:r>
    </w:p>
  </w:comment>
  <w:comment w:id="37" w:author="Malin Sandberg" w:date="2020-09-29T10:37:00Z" w:initials="MS">
    <w:p w14:paraId="32D6511E" w14:textId="1DDEC231" w:rsidR="008F3CBD" w:rsidRPr="0039263B" w:rsidRDefault="008F3CBD" w:rsidP="008F3CBD">
      <w:pPr>
        <w:pStyle w:val="Kommentarer"/>
      </w:pPr>
      <w:r>
        <w:rPr>
          <w:rStyle w:val="Kommentarsreferens"/>
        </w:rPr>
        <w:annotationRef/>
      </w:r>
      <w:r>
        <w:t xml:space="preserve">ska följas av ännu ett </w:t>
      </w:r>
      <w:r w:rsidRPr="00B3141D">
        <w:rPr>
          <w:i/>
        </w:rPr>
        <w:t>dels</w:t>
      </w:r>
      <w:r w:rsidR="0039263B">
        <w:rPr>
          <w:i/>
        </w:rPr>
        <w:t xml:space="preserve"> </w:t>
      </w:r>
      <w:r w:rsidR="0039263B">
        <w:t>eller strykas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24B41D" w15:done="0"/>
  <w15:commentEx w15:paraId="321E7FE6" w15:done="0"/>
  <w15:commentEx w15:paraId="3E3E1B82" w15:done="0"/>
  <w15:commentEx w15:paraId="571D5959" w15:done="0"/>
  <w15:commentEx w15:paraId="1BF97E0E" w15:done="0"/>
  <w15:commentEx w15:paraId="4D65A6F1" w15:done="0"/>
  <w15:commentEx w15:paraId="4FC24CCF" w15:done="0"/>
  <w15:commentEx w15:paraId="6C097232" w15:done="0"/>
  <w15:commentEx w15:paraId="416ECF91" w15:done="0"/>
  <w15:commentEx w15:paraId="531DBAA0" w15:done="0"/>
  <w15:commentEx w15:paraId="368D7ADF" w15:done="0"/>
  <w15:commentEx w15:paraId="6CAF8251" w15:done="0"/>
  <w15:commentEx w15:paraId="24275E4E" w15:done="0"/>
  <w15:commentEx w15:paraId="15599A00" w15:done="0"/>
  <w15:commentEx w15:paraId="2975A64D" w15:done="0"/>
  <w15:commentEx w15:paraId="2179A992" w15:done="0"/>
  <w15:commentEx w15:paraId="536B1876" w15:done="0"/>
  <w15:commentEx w15:paraId="4E963936" w15:done="0"/>
  <w15:commentEx w15:paraId="741DBE5B" w15:done="0"/>
  <w15:commentEx w15:paraId="341C9EEC" w15:done="0"/>
  <w15:commentEx w15:paraId="490992EF" w15:done="0"/>
  <w15:commentEx w15:paraId="3C5607F2" w15:done="0"/>
  <w15:commentEx w15:paraId="0F56B471" w15:done="0"/>
  <w15:commentEx w15:paraId="0C550FD2" w15:done="0"/>
  <w15:commentEx w15:paraId="364CAAAE" w15:done="0"/>
  <w15:commentEx w15:paraId="363CA250" w15:done="0"/>
  <w15:commentEx w15:paraId="59A745AB" w15:done="0"/>
  <w15:commentEx w15:paraId="01288C63" w15:done="0"/>
  <w15:commentEx w15:paraId="0B9E6E96" w15:done="0"/>
  <w15:commentEx w15:paraId="580521F2" w15:done="0"/>
  <w15:commentEx w15:paraId="3C8C35E2" w15:done="0"/>
  <w15:commentEx w15:paraId="57F421C2" w15:done="0"/>
  <w15:commentEx w15:paraId="4BBFF3BB" w15:done="0"/>
  <w15:commentEx w15:paraId="1DF62820" w15:done="0"/>
  <w15:commentEx w15:paraId="0C20BAFE" w15:done="0"/>
  <w15:commentEx w15:paraId="23669E5E" w15:done="0"/>
  <w15:commentEx w15:paraId="32D651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24B41D" w16cid:durableId="231D8E48"/>
  <w16cid:commentId w16cid:paraId="321E7FE6" w16cid:durableId="231C9891"/>
  <w16cid:commentId w16cid:paraId="3E3E1B82" w16cid:durableId="234FF7FF"/>
  <w16cid:commentId w16cid:paraId="571D5959" w16cid:durableId="231D8DF7"/>
  <w16cid:commentId w16cid:paraId="1BF97E0E" w16cid:durableId="231D9473"/>
  <w16cid:commentId w16cid:paraId="4D65A6F1" w16cid:durableId="231D8E32"/>
  <w16cid:commentId w16cid:paraId="4FC24CCF" w16cid:durableId="231D8DE8"/>
  <w16cid:commentId w16cid:paraId="6C097232" w16cid:durableId="231C92DE"/>
  <w16cid:commentId w16cid:paraId="416ECF91" w16cid:durableId="231C9691"/>
  <w16cid:commentId w16cid:paraId="531DBAA0" w16cid:durableId="231D91BC"/>
  <w16cid:commentId w16cid:paraId="368D7ADF" w16cid:durableId="231D9390"/>
  <w16cid:commentId w16cid:paraId="6CAF8251" w16cid:durableId="231D8E75"/>
  <w16cid:commentId w16cid:paraId="24275E4E" w16cid:durableId="231D9139"/>
  <w16cid:commentId w16cid:paraId="15599A00" w16cid:durableId="231D8FF7"/>
  <w16cid:commentId w16cid:paraId="2975A64D" w16cid:durableId="231D8F90"/>
  <w16cid:commentId w16cid:paraId="2179A992" w16cid:durableId="231D924A"/>
  <w16cid:commentId w16cid:paraId="536B1876" w16cid:durableId="231D9142"/>
  <w16cid:commentId w16cid:paraId="4E963936" w16cid:durableId="231D8FF3"/>
  <w16cid:commentId w16cid:paraId="741DBE5B" w16cid:durableId="231D9036"/>
  <w16cid:commentId w16cid:paraId="341C9EEC" w16cid:durableId="231D9169"/>
  <w16cid:commentId w16cid:paraId="490992EF" w16cid:durableId="231D9156"/>
  <w16cid:commentId w16cid:paraId="3C5607F2" w16cid:durableId="2321884A"/>
  <w16cid:commentId w16cid:paraId="0F56B471" w16cid:durableId="231C9DE8"/>
  <w16cid:commentId w16cid:paraId="0C550FD2" w16cid:durableId="231C9097"/>
  <w16cid:commentId w16cid:paraId="364CAAAE" w16cid:durableId="231D9051"/>
  <w16cid:commentId w16cid:paraId="363CA250" w16cid:durableId="231C9C1B"/>
  <w16cid:commentId w16cid:paraId="59A745AB" w16cid:durableId="231D8D0C"/>
  <w16cid:commentId w16cid:paraId="01288C63" w16cid:durableId="231D8D20"/>
  <w16cid:commentId w16cid:paraId="0B9E6E96" w16cid:durableId="231C9EAF"/>
  <w16cid:commentId w16cid:paraId="580521F2" w16cid:durableId="231C9ED5"/>
  <w16cid:commentId w16cid:paraId="3C8C35E2" w16cid:durableId="234D09AC"/>
  <w16cid:commentId w16cid:paraId="57F421C2" w16cid:durableId="231D8F15"/>
  <w16cid:commentId w16cid:paraId="4BBFF3BB" w16cid:durableId="231D9323"/>
  <w16cid:commentId w16cid:paraId="1DF62820" w16cid:durableId="231D8F32"/>
  <w16cid:commentId w16cid:paraId="0C20BAFE" w16cid:durableId="234D1C13"/>
  <w16cid:commentId w16cid:paraId="23669E5E" w16cid:durableId="231D8CE8"/>
  <w16cid:commentId w16cid:paraId="32D6511E" w16cid:durableId="231D8C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91E30"/>
    <w:multiLevelType w:val="hybridMultilevel"/>
    <w:tmpl w:val="D842024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BD"/>
    <w:rsid w:val="002E371D"/>
    <w:rsid w:val="003006AB"/>
    <w:rsid w:val="003410F9"/>
    <w:rsid w:val="0039133A"/>
    <w:rsid w:val="0039263B"/>
    <w:rsid w:val="004D120B"/>
    <w:rsid w:val="005E1DD1"/>
    <w:rsid w:val="00653E76"/>
    <w:rsid w:val="00777122"/>
    <w:rsid w:val="008D5C56"/>
    <w:rsid w:val="008F3CBD"/>
    <w:rsid w:val="009B4CB6"/>
    <w:rsid w:val="009E0260"/>
    <w:rsid w:val="00A65DD0"/>
    <w:rsid w:val="00B0586A"/>
    <w:rsid w:val="00B23984"/>
    <w:rsid w:val="00C23A5A"/>
    <w:rsid w:val="00DA2A14"/>
    <w:rsid w:val="00E44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D0EE9ED"/>
  <w15:chartTrackingRefBased/>
  <w15:docId w15:val="{25D03E18-5F29-1F4B-AA13-5A090390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8F3CBD"/>
    <w:rPr>
      <w:sz w:val="16"/>
      <w:szCs w:val="16"/>
    </w:rPr>
  </w:style>
  <w:style w:type="paragraph" w:styleId="Kommentarer">
    <w:name w:val="annotation text"/>
    <w:basedOn w:val="Normal"/>
    <w:link w:val="KommentarerChar"/>
    <w:uiPriority w:val="99"/>
    <w:semiHidden/>
    <w:unhideWhenUsed/>
    <w:rsid w:val="008F3CBD"/>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8F3CBD"/>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8F3CBD"/>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8F3CBD"/>
    <w:rPr>
      <w:rFonts w:ascii="Times New Roman" w:hAnsi="Times New Roman" w:cs="Times New Roman"/>
      <w:sz w:val="18"/>
      <w:szCs w:val="18"/>
    </w:rPr>
  </w:style>
  <w:style w:type="paragraph" w:styleId="Kommentarsmne">
    <w:name w:val="annotation subject"/>
    <w:basedOn w:val="Kommentarer"/>
    <w:next w:val="Kommentarer"/>
    <w:link w:val="KommentarsmneChar"/>
    <w:uiPriority w:val="99"/>
    <w:semiHidden/>
    <w:unhideWhenUsed/>
    <w:rsid w:val="008F3CBD"/>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8F3CBD"/>
    <w:rPr>
      <w:rFonts w:ascii="Times New Roman" w:eastAsia="Times New Roman" w:hAnsi="Times New Roman" w:cs="Times New Roman"/>
      <w:b/>
      <w:bCs/>
      <w:sz w:val="20"/>
      <w:szCs w:val="20"/>
      <w:lang w:eastAsia="sv-SE"/>
    </w:rPr>
  </w:style>
  <w:style w:type="paragraph" w:styleId="Revision">
    <w:name w:val="Revision"/>
    <w:hidden/>
    <w:uiPriority w:val="99"/>
    <w:semiHidden/>
    <w:rsid w:val="0065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856</Words>
  <Characters>4543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Sandberg</dc:creator>
  <cp:keywords/>
  <dc:description/>
  <cp:lastModifiedBy>Malin Sandberg</cp:lastModifiedBy>
  <cp:revision>12</cp:revision>
  <dcterms:created xsi:type="dcterms:W3CDTF">2020-09-29T09:01:00Z</dcterms:created>
  <dcterms:modified xsi:type="dcterms:W3CDTF">2020-11-06T18:40:00Z</dcterms:modified>
</cp:coreProperties>
</file>