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56241" w14:textId="77777777" w:rsidR="00B73CD0" w:rsidRDefault="00B73CD0" w:rsidP="002F0CA7">
      <w:pPr>
        <w:pStyle w:val="ListParagraph"/>
        <w:ind w:left="-349"/>
        <w:rPr>
          <w:rFonts w:asciiTheme="majorHAnsi" w:eastAsia="Arial Unicode MS" w:hAnsiTheme="majorHAnsi" w:cstheme="majorHAnsi"/>
          <w:bCs/>
          <w:iCs/>
          <w:color w:val="2E74B5" w:themeColor="accent5" w:themeShade="BF"/>
        </w:rPr>
      </w:pPr>
      <w:r>
        <w:rPr>
          <w:rFonts w:eastAsia="Arial Unicode MS" w:cs="Arial"/>
          <w:bCs/>
          <w:iCs/>
          <w:color w:val="2E74B5" w:themeColor="accent5" w:themeShade="BF"/>
        </w:rPr>
        <w:t>SEMESTER SCHEDULE</w:t>
      </w:r>
      <w:r>
        <w:rPr>
          <w:rFonts w:eastAsia="Arial Unicode MS" w:cs="Arial"/>
          <w:bCs/>
          <w:iCs/>
          <w:color w:val="2E74B5" w:themeColor="accent5" w:themeShade="BF"/>
        </w:rPr>
        <w:br/>
      </w:r>
      <w:r w:rsidR="002F0CA7" w:rsidRPr="00216F02">
        <w:rPr>
          <w:rFonts w:asciiTheme="majorHAnsi" w:eastAsia="Arial Unicode MS" w:hAnsiTheme="majorHAnsi" w:cstheme="majorHAnsi"/>
          <w:bCs/>
          <w:iCs/>
          <w:color w:val="2E74B5" w:themeColor="accent5" w:themeShade="BF"/>
        </w:rPr>
        <w:t>Autumn Semester 2020</w:t>
      </w:r>
      <w:bookmarkStart w:id="0" w:name="_GoBack"/>
      <w:bookmarkEnd w:id="0"/>
    </w:p>
    <w:p w14:paraId="5ED098D4" w14:textId="77777777" w:rsidR="00B73CD0" w:rsidRDefault="00B73CD0" w:rsidP="002F0CA7">
      <w:pPr>
        <w:pStyle w:val="ListParagraph"/>
        <w:ind w:left="-349"/>
        <w:rPr>
          <w:rFonts w:asciiTheme="majorHAnsi" w:eastAsia="Arial Unicode MS" w:hAnsiTheme="majorHAnsi" w:cstheme="majorHAnsi"/>
          <w:bCs/>
          <w:iCs/>
          <w:color w:val="2E74B5" w:themeColor="accent5" w:themeShade="BF"/>
        </w:rPr>
      </w:pPr>
    </w:p>
    <w:p w14:paraId="73972413" w14:textId="77777777" w:rsidR="00B73CD0" w:rsidRDefault="00B73CD0" w:rsidP="002F0CA7">
      <w:pPr>
        <w:pStyle w:val="ListParagraph"/>
        <w:ind w:left="-349"/>
        <w:rPr>
          <w:rFonts w:asciiTheme="majorHAnsi" w:eastAsia="Arial Unicode MS" w:hAnsiTheme="majorHAnsi" w:cstheme="majorHAnsi"/>
          <w:bCs/>
          <w:iCs/>
          <w:color w:val="2E74B5" w:themeColor="accent5" w:themeShade="BF"/>
        </w:rPr>
      </w:pPr>
    </w:p>
    <w:p w14:paraId="53F21700" w14:textId="2359FA05" w:rsidR="002F0CA7" w:rsidRPr="00216F02" w:rsidRDefault="002F0CA7" w:rsidP="002F0CA7">
      <w:pPr>
        <w:pStyle w:val="ListParagraph"/>
        <w:ind w:left="-349"/>
        <w:rPr>
          <w:rFonts w:asciiTheme="majorHAnsi" w:eastAsia="Arial Unicode MS" w:hAnsiTheme="majorHAnsi" w:cstheme="majorHAnsi"/>
          <w:bCs/>
          <w:iCs/>
          <w:color w:val="2E74B5" w:themeColor="accent5" w:themeShade="BF"/>
        </w:rPr>
      </w:pPr>
      <w:r w:rsidRPr="00216F02">
        <w:rPr>
          <w:rFonts w:asciiTheme="majorHAnsi" w:eastAsia="Arial Unicode MS" w:hAnsiTheme="majorHAnsi" w:cstheme="majorHAnsi"/>
          <w:bCs/>
          <w:iCs/>
          <w:color w:val="2E74B5" w:themeColor="accent5" w:themeShade="BF"/>
        </w:rPr>
        <w:t>D</w:t>
      </w:r>
      <w:r>
        <w:rPr>
          <w:rFonts w:asciiTheme="majorHAnsi" w:eastAsia="Arial Unicode MS" w:hAnsiTheme="majorHAnsi" w:cstheme="majorHAnsi"/>
          <w:bCs/>
          <w:iCs/>
          <w:color w:val="2E74B5" w:themeColor="accent5" w:themeShade="BF"/>
        </w:rPr>
        <w:t xml:space="preserve">esign </w:t>
      </w:r>
      <w:r w:rsidRPr="00216F02">
        <w:rPr>
          <w:rFonts w:asciiTheme="majorHAnsi" w:eastAsia="Arial Unicode MS" w:hAnsiTheme="majorHAnsi" w:cstheme="majorHAnsi"/>
          <w:bCs/>
          <w:iCs/>
          <w:color w:val="2E74B5" w:themeColor="accent5" w:themeShade="BF"/>
        </w:rPr>
        <w:t>+</w:t>
      </w:r>
      <w:r>
        <w:rPr>
          <w:rFonts w:asciiTheme="majorHAnsi" w:eastAsia="Arial Unicode MS" w:hAnsiTheme="majorHAnsi" w:cstheme="majorHAnsi"/>
          <w:bCs/>
          <w:iCs/>
          <w:color w:val="2E74B5" w:themeColor="accent5" w:themeShade="BF"/>
        </w:rPr>
        <w:t xml:space="preserve"> </w:t>
      </w:r>
      <w:r w:rsidRPr="00216F02">
        <w:rPr>
          <w:rFonts w:asciiTheme="majorHAnsi" w:eastAsia="Arial Unicode MS" w:hAnsiTheme="majorHAnsi" w:cstheme="majorHAnsi"/>
          <w:bCs/>
          <w:iCs/>
          <w:color w:val="2E74B5" w:themeColor="accent5" w:themeShade="BF"/>
        </w:rPr>
        <w:t>C</w:t>
      </w:r>
      <w:r>
        <w:rPr>
          <w:rFonts w:asciiTheme="majorHAnsi" w:eastAsia="Arial Unicode MS" w:hAnsiTheme="majorHAnsi" w:cstheme="majorHAnsi"/>
          <w:bCs/>
          <w:iCs/>
          <w:color w:val="2E74B5" w:themeColor="accent5" w:themeShade="BF"/>
        </w:rPr>
        <w:t>hange</w:t>
      </w:r>
      <w:r w:rsidR="00BE594C">
        <w:rPr>
          <w:rFonts w:asciiTheme="majorHAnsi" w:eastAsia="Arial Unicode MS" w:hAnsiTheme="majorHAnsi" w:cstheme="majorHAnsi"/>
          <w:bCs/>
          <w:iCs/>
          <w:color w:val="2E74B5" w:themeColor="accent5" w:themeShade="BF"/>
        </w:rPr>
        <w:t xml:space="preserve"> bachelor, year 1</w:t>
      </w:r>
    </w:p>
    <w:p w14:paraId="09693CEF" w14:textId="77777777" w:rsidR="002F0CA7" w:rsidRDefault="002F0CA7" w:rsidP="002F0CA7">
      <w:pPr>
        <w:rPr>
          <w:rFonts w:eastAsia="Arial Unicode MS" w:cs="Arial"/>
          <w:bCs/>
          <w:iCs/>
          <w:color w:val="C00000"/>
        </w:rPr>
      </w:pPr>
    </w:p>
    <w:tbl>
      <w:tblPr>
        <w:tblStyle w:val="TableGrid"/>
        <w:tblW w:w="15001" w:type="dxa"/>
        <w:tblInd w:w="-79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7"/>
        <w:gridCol w:w="656"/>
        <w:gridCol w:w="656"/>
        <w:gridCol w:w="656"/>
        <w:gridCol w:w="657"/>
        <w:gridCol w:w="656"/>
        <w:gridCol w:w="657"/>
        <w:gridCol w:w="657"/>
        <w:gridCol w:w="656"/>
        <w:gridCol w:w="657"/>
        <w:gridCol w:w="656"/>
        <w:gridCol w:w="657"/>
        <w:gridCol w:w="657"/>
        <w:gridCol w:w="656"/>
        <w:gridCol w:w="657"/>
        <w:gridCol w:w="656"/>
        <w:gridCol w:w="657"/>
        <w:gridCol w:w="657"/>
        <w:gridCol w:w="656"/>
        <w:gridCol w:w="657"/>
        <w:gridCol w:w="656"/>
        <w:gridCol w:w="657"/>
        <w:gridCol w:w="657"/>
      </w:tblGrid>
      <w:tr w:rsidR="002F0CA7" w:rsidRPr="006E40D1" w14:paraId="1979A83A" w14:textId="77777777" w:rsidTr="00B31CD6">
        <w:trPr>
          <w:trHeight w:val="406"/>
        </w:trPr>
        <w:tc>
          <w:tcPr>
            <w:tcW w:w="557" w:type="dxa"/>
          </w:tcPr>
          <w:p w14:paraId="25535FD0" w14:textId="77777777" w:rsidR="002F0CA7" w:rsidRPr="00CA0354" w:rsidRDefault="002F0CA7" w:rsidP="00B31CD6">
            <w:pPr>
              <w:rPr>
                <w:rFonts w:cs="Arial"/>
                <w:sz w:val="15"/>
                <w:szCs w:val="15"/>
              </w:rPr>
            </w:pPr>
            <w:r w:rsidRPr="00CA0354">
              <w:rPr>
                <w:rFonts w:cs="Arial"/>
                <w:sz w:val="15"/>
                <w:szCs w:val="15"/>
              </w:rPr>
              <w:t>Week</w:t>
            </w:r>
          </w:p>
        </w:tc>
        <w:tc>
          <w:tcPr>
            <w:tcW w:w="656" w:type="dxa"/>
            <w:shd w:val="clear" w:color="auto" w:fill="BDD6EE" w:themeFill="accent5" w:themeFillTint="66"/>
          </w:tcPr>
          <w:p w14:paraId="0A8F70E1" w14:textId="77777777" w:rsidR="002F0CA7" w:rsidRPr="00CA0354" w:rsidRDefault="002F0CA7" w:rsidP="00B31CD6">
            <w:pPr>
              <w:jc w:val="center"/>
              <w:rPr>
                <w:rFonts w:cstheme="majorHAnsi"/>
                <w:b/>
                <w:sz w:val="13"/>
                <w:szCs w:val="13"/>
              </w:rPr>
            </w:pPr>
            <w:r w:rsidRPr="00CA0354">
              <w:rPr>
                <w:rFonts w:cstheme="majorHAnsi"/>
                <w:b/>
                <w:sz w:val="13"/>
                <w:szCs w:val="13"/>
              </w:rPr>
              <w:t>34</w:t>
            </w:r>
          </w:p>
          <w:p w14:paraId="3BEA11B3" w14:textId="77777777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5"/>
                <w:szCs w:val="15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 xml:space="preserve">17-21 Aug </w:t>
            </w:r>
          </w:p>
        </w:tc>
        <w:tc>
          <w:tcPr>
            <w:tcW w:w="656" w:type="dxa"/>
            <w:shd w:val="clear" w:color="auto" w:fill="BDD6EE" w:themeFill="accent5" w:themeFillTint="66"/>
          </w:tcPr>
          <w:p w14:paraId="1DB5CF14" w14:textId="77777777" w:rsidR="002F0CA7" w:rsidRPr="00CA0354" w:rsidRDefault="002F0CA7" w:rsidP="00B31CD6">
            <w:pPr>
              <w:jc w:val="center"/>
              <w:rPr>
                <w:rFonts w:cstheme="majorHAnsi"/>
                <w:b/>
                <w:sz w:val="13"/>
                <w:szCs w:val="13"/>
              </w:rPr>
            </w:pPr>
            <w:r w:rsidRPr="00CA0354">
              <w:rPr>
                <w:rFonts w:cstheme="majorHAnsi"/>
                <w:b/>
                <w:sz w:val="13"/>
                <w:szCs w:val="13"/>
              </w:rPr>
              <w:t>35</w:t>
            </w:r>
          </w:p>
          <w:p w14:paraId="62D5FDF1" w14:textId="77777777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5"/>
                <w:szCs w:val="15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 xml:space="preserve">24-28 Aug </w:t>
            </w: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BDD6EE" w:themeFill="accent5" w:themeFillTint="66"/>
          </w:tcPr>
          <w:p w14:paraId="467BF1EC" w14:textId="77777777" w:rsidR="002F0CA7" w:rsidRPr="00CA0354" w:rsidRDefault="002F0CA7" w:rsidP="00B31CD6">
            <w:pPr>
              <w:jc w:val="center"/>
              <w:rPr>
                <w:rFonts w:cstheme="majorHAnsi"/>
                <w:b/>
                <w:sz w:val="13"/>
                <w:szCs w:val="13"/>
              </w:rPr>
            </w:pPr>
            <w:r w:rsidRPr="00CA0354">
              <w:rPr>
                <w:rFonts w:cstheme="majorHAnsi"/>
                <w:b/>
                <w:sz w:val="13"/>
                <w:szCs w:val="13"/>
              </w:rPr>
              <w:t>36</w:t>
            </w:r>
          </w:p>
          <w:p w14:paraId="1BFCCFBE" w14:textId="77777777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>31 Aug-4 Sept</w:t>
            </w: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BDD6EE" w:themeFill="accent5" w:themeFillTint="66"/>
          </w:tcPr>
          <w:p w14:paraId="4CBA59CE" w14:textId="77777777" w:rsidR="002F0CA7" w:rsidRPr="00CA0354" w:rsidRDefault="002F0CA7" w:rsidP="00B31CD6">
            <w:pPr>
              <w:jc w:val="center"/>
              <w:rPr>
                <w:rFonts w:cstheme="majorHAnsi"/>
                <w:b/>
                <w:sz w:val="13"/>
                <w:szCs w:val="13"/>
              </w:rPr>
            </w:pPr>
            <w:r w:rsidRPr="00CA0354">
              <w:rPr>
                <w:rFonts w:cstheme="majorHAnsi"/>
                <w:b/>
                <w:sz w:val="13"/>
                <w:szCs w:val="13"/>
              </w:rPr>
              <w:t>3</w:t>
            </w:r>
            <w:r>
              <w:rPr>
                <w:rFonts w:cstheme="majorHAnsi"/>
                <w:b/>
                <w:sz w:val="13"/>
                <w:szCs w:val="13"/>
              </w:rPr>
              <w:t>7</w:t>
            </w:r>
          </w:p>
          <w:p w14:paraId="24140D01" w14:textId="77777777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5"/>
                <w:szCs w:val="15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 xml:space="preserve">7-11 Sept </w:t>
            </w: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BDD6EE" w:themeFill="accent5" w:themeFillTint="66"/>
          </w:tcPr>
          <w:p w14:paraId="304398AF" w14:textId="77777777" w:rsidR="002F0CA7" w:rsidRPr="00CA0354" w:rsidRDefault="002F0CA7" w:rsidP="00B31CD6">
            <w:pPr>
              <w:jc w:val="center"/>
              <w:rPr>
                <w:rFonts w:cstheme="majorHAnsi"/>
                <w:b/>
                <w:sz w:val="13"/>
                <w:szCs w:val="13"/>
              </w:rPr>
            </w:pPr>
            <w:r w:rsidRPr="00CA0354">
              <w:rPr>
                <w:rFonts w:cstheme="majorHAnsi"/>
                <w:b/>
                <w:sz w:val="13"/>
                <w:szCs w:val="13"/>
              </w:rPr>
              <w:t>3</w:t>
            </w:r>
            <w:r>
              <w:rPr>
                <w:rFonts w:cstheme="majorHAnsi"/>
                <w:b/>
                <w:sz w:val="13"/>
                <w:szCs w:val="13"/>
              </w:rPr>
              <w:t>8</w:t>
            </w:r>
          </w:p>
          <w:p w14:paraId="2C4549B1" w14:textId="77777777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5"/>
                <w:szCs w:val="15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>14-18 Sept</w:t>
            </w: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BDD6EE" w:themeFill="accent5" w:themeFillTint="66"/>
          </w:tcPr>
          <w:p w14:paraId="7928D627" w14:textId="77777777" w:rsidR="002F0CA7" w:rsidRPr="00CA0354" w:rsidRDefault="002F0CA7" w:rsidP="00B31CD6">
            <w:pPr>
              <w:jc w:val="center"/>
              <w:rPr>
                <w:rFonts w:cstheme="majorHAnsi"/>
                <w:b/>
                <w:sz w:val="13"/>
                <w:szCs w:val="13"/>
              </w:rPr>
            </w:pPr>
            <w:r w:rsidRPr="00CA0354">
              <w:rPr>
                <w:rFonts w:cstheme="majorHAnsi"/>
                <w:b/>
                <w:sz w:val="13"/>
                <w:szCs w:val="13"/>
              </w:rPr>
              <w:t>3</w:t>
            </w:r>
            <w:r>
              <w:rPr>
                <w:rFonts w:cstheme="majorHAnsi"/>
                <w:b/>
                <w:sz w:val="13"/>
                <w:szCs w:val="13"/>
              </w:rPr>
              <w:t>9</w:t>
            </w:r>
          </w:p>
          <w:p w14:paraId="2EAC819E" w14:textId="77777777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5"/>
                <w:szCs w:val="15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>21-25 Sept</w:t>
            </w: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BDD6EE" w:themeFill="accent5" w:themeFillTint="66"/>
          </w:tcPr>
          <w:p w14:paraId="2AF55029" w14:textId="77777777" w:rsidR="002F0CA7" w:rsidRPr="00CA0354" w:rsidRDefault="002F0CA7" w:rsidP="00B31CD6">
            <w:pPr>
              <w:jc w:val="center"/>
              <w:rPr>
                <w:rFonts w:cstheme="majorHAnsi"/>
                <w:b/>
                <w:sz w:val="13"/>
                <w:szCs w:val="13"/>
              </w:rPr>
            </w:pPr>
            <w:r>
              <w:rPr>
                <w:rFonts w:cstheme="majorHAnsi"/>
                <w:b/>
                <w:sz w:val="13"/>
                <w:szCs w:val="13"/>
              </w:rPr>
              <w:t>40</w:t>
            </w:r>
          </w:p>
          <w:p w14:paraId="2010EC7E" w14:textId="77777777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5"/>
                <w:szCs w:val="15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 xml:space="preserve">28 sept </w:t>
            </w:r>
            <w:proofErr w:type="gramStart"/>
            <w:r w:rsidRPr="00CA0354">
              <w:rPr>
                <w:rFonts w:asciiTheme="majorHAnsi" w:hAnsiTheme="majorHAnsi" w:cstheme="majorHAnsi"/>
                <w:sz w:val="13"/>
                <w:szCs w:val="13"/>
              </w:rPr>
              <w:t>-  2</w:t>
            </w:r>
            <w:proofErr w:type="gramEnd"/>
            <w:r w:rsidRPr="00CA0354">
              <w:rPr>
                <w:rFonts w:asciiTheme="majorHAnsi" w:hAnsiTheme="majorHAnsi" w:cstheme="majorHAnsi"/>
                <w:sz w:val="13"/>
                <w:szCs w:val="13"/>
              </w:rPr>
              <w:t xml:space="preserve"> Oct</w:t>
            </w: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BDD6EE" w:themeFill="accent5" w:themeFillTint="66"/>
          </w:tcPr>
          <w:p w14:paraId="444D6F12" w14:textId="77777777" w:rsidR="002F0CA7" w:rsidRPr="00CA0354" w:rsidRDefault="002F0CA7" w:rsidP="00B31CD6">
            <w:pPr>
              <w:jc w:val="center"/>
              <w:rPr>
                <w:rFonts w:cstheme="majorHAnsi"/>
                <w:b/>
                <w:sz w:val="13"/>
                <w:szCs w:val="13"/>
              </w:rPr>
            </w:pPr>
            <w:r>
              <w:rPr>
                <w:rFonts w:cstheme="majorHAnsi"/>
                <w:b/>
                <w:sz w:val="13"/>
                <w:szCs w:val="13"/>
              </w:rPr>
              <w:t>41</w:t>
            </w:r>
          </w:p>
          <w:p w14:paraId="69AAE273" w14:textId="77777777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5"/>
                <w:szCs w:val="15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 xml:space="preserve">5-9 Oct </w:t>
            </w: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BDD6EE" w:themeFill="accent5" w:themeFillTint="66"/>
          </w:tcPr>
          <w:p w14:paraId="5BBE389B" w14:textId="77777777" w:rsidR="002F0CA7" w:rsidRPr="00CA0354" w:rsidRDefault="002F0CA7" w:rsidP="00B31CD6">
            <w:pPr>
              <w:jc w:val="center"/>
              <w:rPr>
                <w:rFonts w:cstheme="majorHAnsi"/>
                <w:b/>
                <w:sz w:val="13"/>
                <w:szCs w:val="13"/>
              </w:rPr>
            </w:pPr>
            <w:r>
              <w:rPr>
                <w:rFonts w:cstheme="majorHAnsi"/>
                <w:b/>
                <w:sz w:val="13"/>
                <w:szCs w:val="13"/>
              </w:rPr>
              <w:t>42</w:t>
            </w:r>
          </w:p>
          <w:p w14:paraId="2B8E828E" w14:textId="77777777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5"/>
                <w:szCs w:val="15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>12-16 Oct</w:t>
            </w: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BDD6EE" w:themeFill="accent5" w:themeFillTint="66"/>
          </w:tcPr>
          <w:p w14:paraId="153338D0" w14:textId="77777777" w:rsidR="002F0CA7" w:rsidRPr="00CA0354" w:rsidRDefault="002F0CA7" w:rsidP="00B31CD6">
            <w:pPr>
              <w:jc w:val="center"/>
              <w:rPr>
                <w:rFonts w:cstheme="majorHAnsi"/>
                <w:b/>
                <w:sz w:val="13"/>
                <w:szCs w:val="13"/>
              </w:rPr>
            </w:pPr>
            <w:r>
              <w:rPr>
                <w:rFonts w:cstheme="majorHAnsi"/>
                <w:b/>
                <w:sz w:val="13"/>
                <w:szCs w:val="13"/>
              </w:rPr>
              <w:t>43</w:t>
            </w:r>
          </w:p>
          <w:p w14:paraId="69173204" w14:textId="77777777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5"/>
                <w:szCs w:val="15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>19-23 Oct</w:t>
            </w: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BDD6EE" w:themeFill="accent5" w:themeFillTint="66"/>
          </w:tcPr>
          <w:p w14:paraId="39E6B4F8" w14:textId="77777777" w:rsidR="002F0CA7" w:rsidRPr="00E955B2" w:rsidRDefault="002F0CA7" w:rsidP="00B31CD6">
            <w:pPr>
              <w:jc w:val="center"/>
              <w:rPr>
                <w:rFonts w:cstheme="majorHAnsi"/>
                <w:b/>
                <w:sz w:val="13"/>
                <w:szCs w:val="13"/>
              </w:rPr>
            </w:pPr>
            <w:r w:rsidRPr="00E955B2">
              <w:rPr>
                <w:rFonts w:cstheme="majorHAnsi"/>
                <w:b/>
                <w:sz w:val="13"/>
                <w:szCs w:val="13"/>
              </w:rPr>
              <w:t>44</w:t>
            </w:r>
          </w:p>
          <w:p w14:paraId="62B96F0D" w14:textId="77777777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5"/>
                <w:szCs w:val="15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 xml:space="preserve">26-30 Oct </w:t>
            </w: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BDD6EE" w:themeFill="accent5" w:themeFillTint="66"/>
          </w:tcPr>
          <w:p w14:paraId="7EE62135" w14:textId="77777777" w:rsidR="002F0CA7" w:rsidRPr="00E955B2" w:rsidRDefault="002F0CA7" w:rsidP="00B31CD6">
            <w:pPr>
              <w:jc w:val="center"/>
              <w:rPr>
                <w:rFonts w:cstheme="majorHAnsi"/>
                <w:b/>
                <w:sz w:val="13"/>
                <w:szCs w:val="13"/>
              </w:rPr>
            </w:pPr>
            <w:r w:rsidRPr="00E955B2">
              <w:rPr>
                <w:rFonts w:cstheme="majorHAnsi"/>
                <w:b/>
                <w:sz w:val="13"/>
                <w:szCs w:val="13"/>
              </w:rPr>
              <w:t>45</w:t>
            </w:r>
          </w:p>
          <w:p w14:paraId="5D94E623" w14:textId="77777777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5"/>
                <w:szCs w:val="15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 xml:space="preserve">2-6 Nov </w:t>
            </w: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BDD6EE" w:themeFill="accent5" w:themeFillTint="66"/>
          </w:tcPr>
          <w:p w14:paraId="344DBE88" w14:textId="77777777" w:rsidR="002F0CA7" w:rsidRPr="00E955B2" w:rsidRDefault="002F0CA7" w:rsidP="00B31CD6">
            <w:pPr>
              <w:jc w:val="center"/>
              <w:rPr>
                <w:rFonts w:cstheme="majorHAnsi"/>
                <w:b/>
                <w:sz w:val="13"/>
                <w:szCs w:val="13"/>
              </w:rPr>
            </w:pPr>
            <w:r w:rsidRPr="00E955B2">
              <w:rPr>
                <w:rFonts w:cstheme="majorHAnsi"/>
                <w:b/>
                <w:sz w:val="13"/>
                <w:szCs w:val="13"/>
              </w:rPr>
              <w:t>4</w:t>
            </w:r>
            <w:r>
              <w:rPr>
                <w:rFonts w:cstheme="majorHAnsi"/>
                <w:b/>
                <w:sz w:val="13"/>
                <w:szCs w:val="13"/>
              </w:rPr>
              <w:t>6</w:t>
            </w:r>
          </w:p>
          <w:p w14:paraId="25933DE0" w14:textId="77777777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5"/>
                <w:szCs w:val="15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>9-13 Nov</w:t>
            </w: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BDD6EE" w:themeFill="accent5" w:themeFillTint="66"/>
          </w:tcPr>
          <w:p w14:paraId="1CB98561" w14:textId="77777777" w:rsidR="002F0CA7" w:rsidRPr="00E955B2" w:rsidRDefault="002F0CA7" w:rsidP="00B31CD6">
            <w:pPr>
              <w:jc w:val="center"/>
              <w:rPr>
                <w:rFonts w:cstheme="majorHAnsi"/>
                <w:b/>
                <w:sz w:val="13"/>
                <w:szCs w:val="13"/>
              </w:rPr>
            </w:pPr>
            <w:r w:rsidRPr="00E955B2">
              <w:rPr>
                <w:rFonts w:cstheme="majorHAnsi"/>
                <w:b/>
                <w:sz w:val="13"/>
                <w:szCs w:val="13"/>
              </w:rPr>
              <w:t>4</w:t>
            </w:r>
            <w:r>
              <w:rPr>
                <w:rFonts w:cstheme="majorHAnsi"/>
                <w:b/>
                <w:sz w:val="13"/>
                <w:szCs w:val="13"/>
              </w:rPr>
              <w:t>7</w:t>
            </w:r>
          </w:p>
          <w:p w14:paraId="143EAD43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5"/>
                <w:szCs w:val="15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>16-20 Nov</w:t>
            </w: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BDD6EE" w:themeFill="accent5" w:themeFillTint="66"/>
          </w:tcPr>
          <w:p w14:paraId="4389A0B5" w14:textId="77777777" w:rsidR="002F0CA7" w:rsidRPr="00E955B2" w:rsidRDefault="002F0CA7" w:rsidP="00B31CD6">
            <w:pPr>
              <w:jc w:val="center"/>
              <w:rPr>
                <w:rFonts w:cstheme="majorHAnsi"/>
                <w:b/>
                <w:sz w:val="13"/>
                <w:szCs w:val="13"/>
              </w:rPr>
            </w:pPr>
            <w:r w:rsidRPr="00E955B2">
              <w:rPr>
                <w:rFonts w:cstheme="majorHAnsi"/>
                <w:b/>
                <w:sz w:val="13"/>
                <w:szCs w:val="13"/>
              </w:rPr>
              <w:t>4</w:t>
            </w:r>
            <w:r>
              <w:rPr>
                <w:rFonts w:cstheme="majorHAnsi"/>
                <w:b/>
                <w:sz w:val="13"/>
                <w:szCs w:val="13"/>
              </w:rPr>
              <w:t>8</w:t>
            </w:r>
          </w:p>
          <w:p w14:paraId="11E71088" w14:textId="77777777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5"/>
                <w:szCs w:val="15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>23-27 Nov</w:t>
            </w: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BDD6EE" w:themeFill="accent5" w:themeFillTint="66"/>
          </w:tcPr>
          <w:p w14:paraId="6871DD89" w14:textId="77777777" w:rsidR="002F0CA7" w:rsidRPr="00E955B2" w:rsidRDefault="002F0CA7" w:rsidP="00B31CD6">
            <w:pPr>
              <w:jc w:val="center"/>
              <w:rPr>
                <w:rFonts w:cstheme="majorHAnsi"/>
                <w:b/>
                <w:sz w:val="13"/>
                <w:szCs w:val="13"/>
              </w:rPr>
            </w:pPr>
            <w:r w:rsidRPr="00E955B2">
              <w:rPr>
                <w:rFonts w:cstheme="majorHAnsi"/>
                <w:b/>
                <w:sz w:val="13"/>
                <w:szCs w:val="13"/>
              </w:rPr>
              <w:t>4</w:t>
            </w:r>
            <w:r>
              <w:rPr>
                <w:rFonts w:cstheme="majorHAnsi"/>
                <w:b/>
                <w:sz w:val="13"/>
                <w:szCs w:val="13"/>
              </w:rPr>
              <w:t>9</w:t>
            </w:r>
          </w:p>
          <w:p w14:paraId="734CD072" w14:textId="77777777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5"/>
                <w:szCs w:val="15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>30 Nov- 4 Dec</w:t>
            </w: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BDD6EE" w:themeFill="accent5" w:themeFillTint="66"/>
          </w:tcPr>
          <w:p w14:paraId="64E59308" w14:textId="77777777" w:rsidR="002F0CA7" w:rsidRPr="00E955B2" w:rsidRDefault="002F0CA7" w:rsidP="00B31CD6">
            <w:pPr>
              <w:jc w:val="center"/>
              <w:rPr>
                <w:rFonts w:cstheme="majorHAnsi"/>
                <w:b/>
                <w:sz w:val="13"/>
                <w:szCs w:val="13"/>
              </w:rPr>
            </w:pPr>
            <w:r>
              <w:rPr>
                <w:rFonts w:cstheme="majorHAnsi"/>
                <w:b/>
                <w:sz w:val="13"/>
                <w:szCs w:val="13"/>
              </w:rPr>
              <w:t>50</w:t>
            </w:r>
          </w:p>
          <w:p w14:paraId="56469038" w14:textId="77777777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5"/>
                <w:szCs w:val="15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>7-11 Dec</w:t>
            </w: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BDD6EE" w:themeFill="accent5" w:themeFillTint="66"/>
          </w:tcPr>
          <w:p w14:paraId="6C1786EA" w14:textId="77777777" w:rsidR="002F0CA7" w:rsidRPr="00E955B2" w:rsidRDefault="002F0CA7" w:rsidP="00B31CD6">
            <w:pPr>
              <w:jc w:val="center"/>
              <w:rPr>
                <w:rFonts w:cstheme="majorHAnsi"/>
                <w:b/>
                <w:sz w:val="13"/>
                <w:szCs w:val="13"/>
              </w:rPr>
            </w:pPr>
            <w:r>
              <w:rPr>
                <w:rFonts w:cstheme="majorHAnsi"/>
                <w:b/>
                <w:sz w:val="13"/>
                <w:szCs w:val="13"/>
              </w:rPr>
              <w:t>51</w:t>
            </w:r>
          </w:p>
          <w:p w14:paraId="5D9F9F4A" w14:textId="77777777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5"/>
                <w:szCs w:val="15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>14-18 Dec</w:t>
            </w: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BDD6EE" w:themeFill="accent5" w:themeFillTint="66"/>
          </w:tcPr>
          <w:p w14:paraId="4FAEC375" w14:textId="77777777" w:rsidR="002F0CA7" w:rsidRPr="00E955B2" w:rsidRDefault="002F0CA7" w:rsidP="00B31CD6">
            <w:pPr>
              <w:jc w:val="center"/>
              <w:rPr>
                <w:rFonts w:cstheme="majorHAnsi"/>
                <w:b/>
                <w:sz w:val="13"/>
                <w:szCs w:val="13"/>
              </w:rPr>
            </w:pPr>
            <w:r>
              <w:rPr>
                <w:rFonts w:cstheme="majorHAnsi"/>
                <w:b/>
                <w:sz w:val="13"/>
                <w:szCs w:val="13"/>
              </w:rPr>
              <w:t>52</w:t>
            </w:r>
          </w:p>
          <w:p w14:paraId="7E8D36B8" w14:textId="77777777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5"/>
                <w:szCs w:val="15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>21-25 Dec</w:t>
            </w: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BDD6EE" w:themeFill="accent5" w:themeFillTint="66"/>
          </w:tcPr>
          <w:p w14:paraId="0A791B2C" w14:textId="77777777" w:rsidR="002F0CA7" w:rsidRPr="00E955B2" w:rsidRDefault="002F0CA7" w:rsidP="00B31CD6">
            <w:pPr>
              <w:jc w:val="center"/>
              <w:rPr>
                <w:rFonts w:cstheme="majorHAnsi"/>
                <w:b/>
                <w:sz w:val="13"/>
                <w:szCs w:val="13"/>
              </w:rPr>
            </w:pPr>
            <w:r>
              <w:rPr>
                <w:rFonts w:cstheme="majorHAnsi"/>
                <w:b/>
                <w:sz w:val="13"/>
                <w:szCs w:val="13"/>
              </w:rPr>
              <w:t>53</w:t>
            </w:r>
          </w:p>
          <w:p w14:paraId="631410DE" w14:textId="77777777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5"/>
                <w:szCs w:val="15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>28 Dec- 1 Jan</w:t>
            </w: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BDD6EE" w:themeFill="accent5" w:themeFillTint="66"/>
          </w:tcPr>
          <w:p w14:paraId="13D80319" w14:textId="77777777" w:rsidR="002F0CA7" w:rsidRPr="00E955B2" w:rsidRDefault="002F0CA7" w:rsidP="00B31CD6">
            <w:pPr>
              <w:jc w:val="center"/>
              <w:rPr>
                <w:rFonts w:cstheme="majorHAnsi"/>
                <w:b/>
                <w:sz w:val="13"/>
                <w:szCs w:val="13"/>
              </w:rPr>
            </w:pPr>
            <w:r>
              <w:rPr>
                <w:rFonts w:cstheme="majorHAnsi"/>
                <w:b/>
                <w:sz w:val="13"/>
                <w:szCs w:val="13"/>
              </w:rPr>
              <w:t>1</w:t>
            </w:r>
          </w:p>
          <w:p w14:paraId="60FB7F84" w14:textId="77777777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5"/>
                <w:szCs w:val="15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>4-8 Jan</w:t>
            </w: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BDD6EE" w:themeFill="accent5" w:themeFillTint="66"/>
          </w:tcPr>
          <w:p w14:paraId="2B57D5F4" w14:textId="77777777" w:rsidR="002F0CA7" w:rsidRPr="00E955B2" w:rsidRDefault="002F0CA7" w:rsidP="00B31CD6">
            <w:pPr>
              <w:jc w:val="center"/>
              <w:rPr>
                <w:rFonts w:cstheme="majorHAnsi"/>
                <w:b/>
                <w:sz w:val="13"/>
                <w:szCs w:val="13"/>
              </w:rPr>
            </w:pPr>
            <w:r>
              <w:rPr>
                <w:rFonts w:cstheme="majorHAnsi"/>
                <w:b/>
                <w:sz w:val="13"/>
                <w:szCs w:val="13"/>
              </w:rPr>
              <w:t>2</w:t>
            </w:r>
          </w:p>
          <w:p w14:paraId="63B7B3CD" w14:textId="77777777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5"/>
                <w:szCs w:val="15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>11-15 Jan</w:t>
            </w:r>
          </w:p>
        </w:tc>
      </w:tr>
      <w:tr w:rsidR="002F0CA7" w:rsidRPr="006E40D1" w14:paraId="115134E0" w14:textId="77777777" w:rsidTr="002F0CA7">
        <w:trPr>
          <w:trHeight w:val="526"/>
        </w:trPr>
        <w:tc>
          <w:tcPr>
            <w:tcW w:w="557" w:type="dxa"/>
          </w:tcPr>
          <w:p w14:paraId="6B3769FF" w14:textId="77777777" w:rsidR="002F0CA7" w:rsidRPr="006E40D1" w:rsidRDefault="002F0CA7" w:rsidP="00B31CD6">
            <w:pPr>
              <w:rPr>
                <w:rFonts w:cs="Arial"/>
                <w:sz w:val="15"/>
                <w:szCs w:val="15"/>
              </w:rPr>
            </w:pPr>
            <w:r w:rsidRPr="006E40D1">
              <w:rPr>
                <w:rFonts w:cs="Arial"/>
                <w:sz w:val="15"/>
                <w:szCs w:val="15"/>
              </w:rPr>
              <w:t>MON</w:t>
            </w: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14:paraId="47EA4CEE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auto"/>
          </w:tcPr>
          <w:p w14:paraId="02961284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52511371" w14:textId="0B333509" w:rsidR="002F0CA7" w:rsidRPr="00CA0354" w:rsidRDefault="00BE594C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  <w:r>
              <w:rPr>
                <w:rFonts w:asciiTheme="majorHAnsi" w:hAnsiTheme="majorHAnsi" w:cstheme="majorHAnsi"/>
                <w:sz w:val="13"/>
                <w:szCs w:val="13"/>
              </w:rPr>
              <w:t>Module</w:t>
            </w:r>
            <w:r w:rsidR="002F0CA7" w:rsidRPr="00CA0354">
              <w:rPr>
                <w:rFonts w:asciiTheme="majorHAnsi" w:hAnsiTheme="majorHAnsi" w:cstheme="majorHAnsi"/>
                <w:sz w:val="13"/>
                <w:szCs w:val="13"/>
              </w:rPr>
              <w:t xml:space="preserve"> 1 start</w:t>
            </w: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0B63A674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08F576CD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4BDB54F6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38574DF0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0855D199" w14:textId="297868EC" w:rsidR="002F0CA7" w:rsidRPr="00CA0354" w:rsidRDefault="00BE594C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  <w:r>
              <w:rPr>
                <w:rFonts w:asciiTheme="majorHAnsi" w:hAnsiTheme="majorHAnsi" w:cstheme="majorHAnsi"/>
                <w:sz w:val="13"/>
                <w:szCs w:val="13"/>
              </w:rPr>
              <w:t>Module</w:t>
            </w:r>
            <w:r w:rsidR="002F0CA7" w:rsidRPr="00CA0354">
              <w:rPr>
                <w:rFonts w:asciiTheme="majorHAnsi" w:hAnsiTheme="majorHAnsi" w:cstheme="majorHAnsi"/>
                <w:sz w:val="13"/>
                <w:szCs w:val="13"/>
              </w:rPr>
              <w:t xml:space="preserve"> 2 start</w:t>
            </w: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5F569327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17581E54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2A904A38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7C7C07AE" w14:textId="77777777" w:rsidR="002F0CA7" w:rsidRPr="00CA0354" w:rsidRDefault="002F0CA7" w:rsidP="00B31CD6">
            <w:pPr>
              <w:rPr>
                <w:rFonts w:asciiTheme="majorHAnsi" w:hAnsiTheme="majorHAnsi" w:cstheme="majorHAnsi"/>
                <w:i/>
                <w:sz w:val="13"/>
                <w:szCs w:val="13"/>
              </w:rPr>
            </w:pP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3D3F8709" w14:textId="6A9A46AD" w:rsidR="002F0CA7" w:rsidRPr="00CA0354" w:rsidRDefault="00BE594C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  <w:r>
              <w:rPr>
                <w:rFonts w:asciiTheme="majorHAnsi" w:hAnsiTheme="majorHAnsi" w:cstheme="majorHAnsi"/>
                <w:sz w:val="13"/>
                <w:szCs w:val="13"/>
              </w:rPr>
              <w:t>Module</w:t>
            </w:r>
            <w:r w:rsidR="002F0CA7" w:rsidRPr="00CA0354">
              <w:rPr>
                <w:rFonts w:asciiTheme="majorHAnsi" w:hAnsiTheme="majorHAnsi" w:cstheme="majorHAnsi"/>
                <w:sz w:val="13"/>
                <w:szCs w:val="13"/>
              </w:rPr>
              <w:t xml:space="preserve"> 3 start</w:t>
            </w: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492C429B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42040216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2ED0CE4D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1B871E51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29A2C1B3" w14:textId="7C8B16FB" w:rsidR="002F0CA7" w:rsidRPr="00CA0354" w:rsidRDefault="00BE594C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  <w:r>
              <w:rPr>
                <w:rFonts w:asciiTheme="majorHAnsi" w:hAnsiTheme="majorHAnsi" w:cstheme="majorHAnsi"/>
                <w:sz w:val="13"/>
                <w:szCs w:val="13"/>
              </w:rPr>
              <w:t>Module</w:t>
            </w:r>
            <w:r w:rsidR="002F0CA7" w:rsidRPr="00CA0354">
              <w:rPr>
                <w:rFonts w:asciiTheme="majorHAnsi" w:hAnsiTheme="majorHAnsi" w:cstheme="majorHAnsi"/>
                <w:sz w:val="13"/>
                <w:szCs w:val="13"/>
              </w:rPr>
              <w:t xml:space="preserve"> 4 start</w:t>
            </w: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63EDB350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3104E240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23687117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78C74FE6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2F0CA7" w:rsidRPr="006E40D1" w14:paraId="76059AEB" w14:textId="77777777" w:rsidTr="00B73CD0">
        <w:trPr>
          <w:trHeight w:val="533"/>
        </w:trPr>
        <w:tc>
          <w:tcPr>
            <w:tcW w:w="557" w:type="dxa"/>
          </w:tcPr>
          <w:p w14:paraId="736634D6" w14:textId="77777777" w:rsidR="002F0CA7" w:rsidRPr="006E40D1" w:rsidRDefault="002F0CA7" w:rsidP="00B31CD6">
            <w:pPr>
              <w:rPr>
                <w:rFonts w:cs="Arial"/>
                <w:sz w:val="15"/>
                <w:szCs w:val="15"/>
              </w:rPr>
            </w:pPr>
            <w:r w:rsidRPr="006E40D1">
              <w:rPr>
                <w:rFonts w:cs="Arial"/>
                <w:sz w:val="15"/>
                <w:szCs w:val="15"/>
              </w:rPr>
              <w:t>TUE</w:t>
            </w: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05DBC0B3" w14:textId="77777777" w:rsidR="002F0CA7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5A7C380A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auto"/>
          </w:tcPr>
          <w:p w14:paraId="6A7ECD7E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FFFF00"/>
          </w:tcPr>
          <w:p w14:paraId="1D9E5043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5D79ECFC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298566CD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1"/>
                <w:szCs w:val="11"/>
              </w:rPr>
            </w:pPr>
            <w:r w:rsidRPr="00CA0354">
              <w:rPr>
                <w:rFonts w:asciiTheme="majorHAnsi" w:hAnsiTheme="majorHAnsi" w:cstheme="majorHAnsi"/>
                <w:sz w:val="11"/>
                <w:szCs w:val="11"/>
              </w:rPr>
              <w:t>Skill sharing</w:t>
            </w: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FFFF00"/>
          </w:tcPr>
          <w:p w14:paraId="7DC5857C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>Reflection</w:t>
            </w:r>
          </w:p>
          <w:p w14:paraId="1D9EDD09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729266D3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  <w:r w:rsidRPr="00CA0354">
              <w:rPr>
                <w:rFonts w:asciiTheme="majorHAnsi" w:hAnsiTheme="majorHAnsi" w:cstheme="majorHAnsi"/>
                <w:sz w:val="11"/>
                <w:szCs w:val="11"/>
              </w:rPr>
              <w:t>Skill sharing</w:t>
            </w: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FFFF00"/>
          </w:tcPr>
          <w:p w14:paraId="757FB492" w14:textId="77777777" w:rsidR="002F0CA7" w:rsidRPr="00CA0354" w:rsidRDefault="002F0CA7" w:rsidP="00B31CD6">
            <w:pPr>
              <w:rPr>
                <w:rFonts w:asciiTheme="majorHAnsi" w:hAnsiTheme="majorHAnsi" w:cstheme="majorHAnsi"/>
                <w:color w:val="AEAAAA" w:themeColor="background2" w:themeShade="BF"/>
                <w:sz w:val="13"/>
                <w:szCs w:val="13"/>
              </w:rPr>
            </w:pPr>
          </w:p>
          <w:p w14:paraId="3F3F320F" w14:textId="77777777" w:rsidR="002F0CA7" w:rsidRPr="00CA0354" w:rsidRDefault="002F0CA7" w:rsidP="00B31CD6">
            <w:pPr>
              <w:rPr>
                <w:rFonts w:asciiTheme="majorHAnsi" w:hAnsiTheme="majorHAnsi" w:cstheme="majorHAnsi"/>
                <w:color w:val="AEAAAA" w:themeColor="background2" w:themeShade="BF"/>
                <w:sz w:val="13"/>
                <w:szCs w:val="13"/>
              </w:rPr>
            </w:pPr>
          </w:p>
          <w:p w14:paraId="76704E60" w14:textId="77777777" w:rsidR="002F0CA7" w:rsidRPr="00CA0354" w:rsidRDefault="002F0CA7" w:rsidP="00B31CD6">
            <w:pPr>
              <w:rPr>
                <w:rFonts w:asciiTheme="majorHAnsi" w:hAnsiTheme="majorHAnsi" w:cstheme="majorHAnsi"/>
                <w:color w:val="AEAAAA" w:themeColor="background2" w:themeShade="BF"/>
                <w:sz w:val="13"/>
                <w:szCs w:val="13"/>
              </w:rPr>
            </w:pPr>
            <w:r w:rsidRPr="00CA0354">
              <w:rPr>
                <w:rFonts w:asciiTheme="majorHAnsi" w:hAnsiTheme="majorHAnsi" w:cstheme="majorHAnsi"/>
                <w:sz w:val="11"/>
                <w:szCs w:val="11"/>
              </w:rPr>
              <w:t>Skill sharing</w:t>
            </w: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FFFF00"/>
          </w:tcPr>
          <w:p w14:paraId="4D7BAC6A" w14:textId="77777777" w:rsidR="002F0CA7" w:rsidRPr="00CA0354" w:rsidRDefault="002F0CA7" w:rsidP="00B31CD6">
            <w:pPr>
              <w:rPr>
                <w:rFonts w:asciiTheme="majorHAnsi" w:hAnsiTheme="majorHAnsi" w:cstheme="majorHAnsi"/>
                <w:color w:val="808080" w:themeColor="background1" w:themeShade="80"/>
                <w:sz w:val="13"/>
                <w:szCs w:val="13"/>
              </w:rPr>
            </w:pPr>
            <w:r w:rsidRPr="00E955B2">
              <w:rPr>
                <w:rFonts w:asciiTheme="majorHAnsi" w:hAnsiTheme="majorHAnsi" w:cstheme="majorHAnsi"/>
                <w:color w:val="000000" w:themeColor="text1"/>
                <w:sz w:val="13"/>
                <w:szCs w:val="13"/>
              </w:rPr>
              <w:t>Seminar</w:t>
            </w:r>
          </w:p>
          <w:p w14:paraId="1C923BF2" w14:textId="77777777" w:rsidR="002F0CA7" w:rsidRPr="00CA0354" w:rsidRDefault="002F0CA7" w:rsidP="00B31CD6">
            <w:pPr>
              <w:rPr>
                <w:rFonts w:asciiTheme="majorHAnsi" w:hAnsiTheme="majorHAnsi" w:cstheme="majorHAnsi"/>
                <w:color w:val="808080" w:themeColor="background1" w:themeShade="80"/>
                <w:sz w:val="13"/>
                <w:szCs w:val="13"/>
              </w:rPr>
            </w:pPr>
          </w:p>
          <w:p w14:paraId="311279CC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  <w:r w:rsidRPr="00CA0354">
              <w:rPr>
                <w:rFonts w:asciiTheme="majorHAnsi" w:hAnsiTheme="majorHAnsi" w:cstheme="majorHAnsi"/>
                <w:sz w:val="11"/>
                <w:szCs w:val="11"/>
              </w:rPr>
              <w:t>Skill sharing</w:t>
            </w: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 xml:space="preserve"> </w:t>
            </w: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FFFF00"/>
          </w:tcPr>
          <w:p w14:paraId="2CD75A82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  <w:r>
              <w:rPr>
                <w:rFonts w:asciiTheme="majorHAnsi" w:hAnsiTheme="majorHAnsi" w:cstheme="majorHAnsi"/>
                <w:sz w:val="13"/>
                <w:szCs w:val="13"/>
              </w:rPr>
              <w:t>R</w:t>
            </w: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>eflection</w:t>
            </w:r>
          </w:p>
          <w:p w14:paraId="5CB7E712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16288013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  <w:r w:rsidRPr="00CA0354">
              <w:rPr>
                <w:rFonts w:asciiTheme="majorHAnsi" w:hAnsiTheme="majorHAnsi" w:cstheme="majorHAnsi"/>
                <w:sz w:val="11"/>
                <w:szCs w:val="11"/>
              </w:rPr>
              <w:t>Skill sharing</w:t>
            </w: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FFFF00"/>
          </w:tcPr>
          <w:p w14:paraId="2AC606E9" w14:textId="56ACF7B9" w:rsidR="002F0CA7" w:rsidRDefault="002F0CA7" w:rsidP="00B31CD6">
            <w:pPr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>
              <w:rPr>
                <w:rFonts w:asciiTheme="majorHAnsi" w:hAnsiTheme="majorHAnsi" w:cstheme="majorHAnsi"/>
                <w:sz w:val="13"/>
                <w:szCs w:val="13"/>
              </w:rPr>
              <w:t>+</w:t>
            </w: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>Change</w:t>
            </w:r>
            <w:r w:rsidR="00E334DC">
              <w:rPr>
                <w:rFonts w:asciiTheme="majorHAnsi" w:hAnsiTheme="majorHAnsi" w:cstheme="majorHAnsi"/>
                <w:sz w:val="13"/>
                <w:szCs w:val="13"/>
              </w:rPr>
              <w:t xml:space="preserve"> Day</w:t>
            </w:r>
          </w:p>
          <w:p w14:paraId="0A03E05B" w14:textId="77777777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51C2B004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FFFF00"/>
          </w:tcPr>
          <w:p w14:paraId="34E762B2" w14:textId="77777777" w:rsidR="002F0CA7" w:rsidRPr="00E955B2" w:rsidRDefault="002F0CA7" w:rsidP="00B31CD6">
            <w:pPr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2BC206F4" w14:textId="77777777" w:rsidR="002F0CA7" w:rsidRPr="00270917" w:rsidRDefault="002F0CA7" w:rsidP="00B31CD6">
            <w:pPr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4D9192A2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  <w:r w:rsidRPr="00CA0354">
              <w:rPr>
                <w:rFonts w:asciiTheme="majorHAnsi" w:hAnsiTheme="majorHAnsi" w:cstheme="majorHAnsi"/>
                <w:sz w:val="11"/>
                <w:szCs w:val="11"/>
              </w:rPr>
              <w:t>Skill sharing</w:t>
            </w: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FFFF00"/>
          </w:tcPr>
          <w:p w14:paraId="64B34271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  <w:r>
              <w:rPr>
                <w:rFonts w:asciiTheme="majorHAnsi" w:hAnsiTheme="majorHAnsi" w:cstheme="majorHAnsi"/>
                <w:sz w:val="13"/>
                <w:szCs w:val="13"/>
              </w:rPr>
              <w:t>R</w:t>
            </w: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>eflection</w:t>
            </w:r>
          </w:p>
          <w:p w14:paraId="4C08D0FA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0945DE31" w14:textId="77777777" w:rsidR="002F0CA7" w:rsidRPr="00CA0354" w:rsidRDefault="002F0CA7" w:rsidP="00B31CD6">
            <w:pPr>
              <w:rPr>
                <w:rFonts w:asciiTheme="majorHAnsi" w:hAnsiTheme="majorHAnsi" w:cstheme="majorHAnsi"/>
                <w:b/>
                <w:i/>
                <w:sz w:val="13"/>
                <w:szCs w:val="13"/>
              </w:rPr>
            </w:pPr>
            <w:r w:rsidRPr="00CA0354">
              <w:rPr>
                <w:rFonts w:asciiTheme="majorHAnsi" w:hAnsiTheme="majorHAnsi" w:cstheme="majorHAnsi"/>
                <w:sz w:val="11"/>
                <w:szCs w:val="11"/>
              </w:rPr>
              <w:t>Skill sharing</w:t>
            </w: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FFFF00"/>
          </w:tcPr>
          <w:p w14:paraId="6892102C" w14:textId="351BFCC5" w:rsidR="002F0CA7" w:rsidRDefault="002F0CA7" w:rsidP="00B31CD6">
            <w:pPr>
              <w:rPr>
                <w:rFonts w:asciiTheme="majorHAnsi" w:hAnsiTheme="majorHAnsi" w:cstheme="majorHAnsi"/>
                <w:color w:val="000000" w:themeColor="text1"/>
                <w:sz w:val="13"/>
                <w:szCs w:val="13"/>
              </w:rPr>
            </w:pPr>
          </w:p>
          <w:p w14:paraId="0DBCD35B" w14:textId="77777777" w:rsidR="002F0CA7" w:rsidRPr="00CA0354" w:rsidRDefault="002F0CA7" w:rsidP="00B31CD6">
            <w:pPr>
              <w:rPr>
                <w:rFonts w:asciiTheme="majorHAnsi" w:hAnsiTheme="majorHAnsi" w:cstheme="majorHAnsi"/>
                <w:color w:val="808080" w:themeColor="background1" w:themeShade="80"/>
                <w:sz w:val="13"/>
                <w:szCs w:val="13"/>
              </w:rPr>
            </w:pPr>
          </w:p>
          <w:p w14:paraId="46835036" w14:textId="77777777" w:rsidR="002F0CA7" w:rsidRPr="00CA0354" w:rsidRDefault="002F0CA7" w:rsidP="00B31CD6">
            <w:pPr>
              <w:rPr>
                <w:rFonts w:asciiTheme="majorHAnsi" w:hAnsiTheme="majorHAnsi" w:cstheme="majorHAnsi"/>
                <w:color w:val="808080" w:themeColor="background1" w:themeShade="80"/>
                <w:sz w:val="13"/>
                <w:szCs w:val="13"/>
              </w:rPr>
            </w:pPr>
            <w:r w:rsidRPr="00CA0354">
              <w:rPr>
                <w:rFonts w:asciiTheme="majorHAnsi" w:hAnsiTheme="majorHAnsi" w:cstheme="majorHAnsi"/>
                <w:sz w:val="11"/>
                <w:szCs w:val="11"/>
              </w:rPr>
              <w:t>Skill sharing</w:t>
            </w:r>
            <w:r w:rsidRPr="00CA0354">
              <w:rPr>
                <w:rFonts w:asciiTheme="majorHAnsi" w:hAnsiTheme="majorHAnsi" w:cstheme="majorHAnsi"/>
                <w:color w:val="808080" w:themeColor="background1" w:themeShade="80"/>
                <w:sz w:val="13"/>
                <w:szCs w:val="13"/>
              </w:rPr>
              <w:t xml:space="preserve"> </w:t>
            </w: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FFFF00"/>
          </w:tcPr>
          <w:p w14:paraId="0AB86D8D" w14:textId="739F4491" w:rsidR="002F0CA7" w:rsidRDefault="002F0CA7" w:rsidP="00B31CD6">
            <w:pPr>
              <w:rPr>
                <w:rFonts w:asciiTheme="majorHAnsi" w:hAnsiTheme="majorHAnsi" w:cstheme="majorHAnsi"/>
                <w:color w:val="000000" w:themeColor="text1"/>
                <w:sz w:val="13"/>
                <w:szCs w:val="13"/>
              </w:rPr>
            </w:pPr>
          </w:p>
          <w:p w14:paraId="40165DDF" w14:textId="77777777" w:rsidR="002F0CA7" w:rsidRPr="00E955B2" w:rsidRDefault="002F0CA7" w:rsidP="00B31CD6">
            <w:pPr>
              <w:rPr>
                <w:rFonts w:asciiTheme="majorHAnsi" w:hAnsiTheme="majorHAnsi" w:cstheme="majorHAnsi"/>
                <w:color w:val="000000" w:themeColor="text1"/>
                <w:sz w:val="13"/>
                <w:szCs w:val="13"/>
              </w:rPr>
            </w:pPr>
          </w:p>
          <w:p w14:paraId="604F83A7" w14:textId="77777777" w:rsidR="002F0CA7" w:rsidRPr="00E955B2" w:rsidRDefault="002F0CA7" w:rsidP="00B31CD6">
            <w:pPr>
              <w:rPr>
                <w:rFonts w:asciiTheme="majorHAnsi" w:hAnsiTheme="majorHAnsi" w:cstheme="majorHAnsi"/>
                <w:color w:val="000000" w:themeColor="text1"/>
                <w:sz w:val="13"/>
                <w:szCs w:val="13"/>
              </w:rPr>
            </w:pPr>
            <w:r w:rsidRPr="00E955B2">
              <w:rPr>
                <w:rFonts w:asciiTheme="majorHAnsi" w:hAnsiTheme="majorHAnsi" w:cstheme="majorHAnsi"/>
                <w:color w:val="000000" w:themeColor="text1"/>
                <w:sz w:val="11"/>
                <w:szCs w:val="11"/>
              </w:rPr>
              <w:t>Skill sharing</w:t>
            </w:r>
            <w:r w:rsidRPr="00E955B2">
              <w:rPr>
                <w:rFonts w:asciiTheme="majorHAnsi" w:hAnsiTheme="majorHAnsi" w:cstheme="majorHAnsi"/>
                <w:color w:val="000000" w:themeColor="text1"/>
                <w:sz w:val="13"/>
                <w:szCs w:val="13"/>
              </w:rPr>
              <w:t xml:space="preserve"> </w:t>
            </w: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FFFF00"/>
          </w:tcPr>
          <w:p w14:paraId="26530762" w14:textId="203D21E1" w:rsidR="002F0CA7" w:rsidRDefault="002F0CA7" w:rsidP="00B31CD6">
            <w:pPr>
              <w:rPr>
                <w:rFonts w:asciiTheme="majorHAnsi" w:hAnsiTheme="majorHAnsi" w:cstheme="majorHAnsi"/>
                <w:color w:val="000000" w:themeColor="text1"/>
                <w:sz w:val="13"/>
                <w:szCs w:val="13"/>
              </w:rPr>
            </w:pPr>
          </w:p>
          <w:p w14:paraId="644985CF" w14:textId="77777777" w:rsidR="002F0CA7" w:rsidRPr="00E955B2" w:rsidRDefault="002F0CA7" w:rsidP="00B31CD6">
            <w:pPr>
              <w:rPr>
                <w:rFonts w:asciiTheme="majorHAnsi" w:hAnsiTheme="majorHAnsi" w:cstheme="majorHAnsi"/>
                <w:color w:val="000000" w:themeColor="text1"/>
                <w:sz w:val="13"/>
                <w:szCs w:val="13"/>
              </w:rPr>
            </w:pPr>
          </w:p>
          <w:p w14:paraId="5A4F0381" w14:textId="77777777" w:rsidR="002F0CA7" w:rsidRPr="00E955B2" w:rsidRDefault="002F0CA7" w:rsidP="00B31CD6">
            <w:pPr>
              <w:rPr>
                <w:rFonts w:asciiTheme="majorHAnsi" w:hAnsiTheme="majorHAnsi" w:cstheme="majorHAnsi"/>
                <w:color w:val="000000" w:themeColor="text1"/>
                <w:sz w:val="13"/>
                <w:szCs w:val="13"/>
              </w:rPr>
            </w:pPr>
            <w:r w:rsidRPr="00E955B2">
              <w:rPr>
                <w:rFonts w:asciiTheme="majorHAnsi" w:hAnsiTheme="majorHAnsi" w:cstheme="majorHAnsi"/>
                <w:color w:val="000000" w:themeColor="text1"/>
                <w:sz w:val="11"/>
                <w:szCs w:val="11"/>
              </w:rPr>
              <w:t>Skill sharing</w:t>
            </w:r>
            <w:r w:rsidRPr="00E955B2">
              <w:rPr>
                <w:rFonts w:asciiTheme="majorHAnsi" w:hAnsiTheme="majorHAnsi" w:cstheme="majorHAnsi"/>
                <w:color w:val="000000" w:themeColor="text1"/>
                <w:sz w:val="13"/>
                <w:szCs w:val="13"/>
              </w:rPr>
              <w:t xml:space="preserve"> </w:t>
            </w: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FFFF00"/>
          </w:tcPr>
          <w:p w14:paraId="244661F4" w14:textId="77777777" w:rsidR="002F0CA7" w:rsidRPr="00E955B2" w:rsidRDefault="002F0CA7" w:rsidP="00B31CD6">
            <w:pPr>
              <w:rPr>
                <w:rFonts w:asciiTheme="majorHAnsi" w:hAnsiTheme="majorHAnsi" w:cstheme="majorHAnsi"/>
                <w:color w:val="000000" w:themeColor="text1"/>
                <w:sz w:val="13"/>
                <w:szCs w:val="13"/>
              </w:rPr>
            </w:pPr>
            <w:r w:rsidRPr="00E955B2">
              <w:rPr>
                <w:rFonts w:asciiTheme="majorHAnsi" w:hAnsiTheme="majorHAnsi" w:cstheme="majorHAnsi"/>
                <w:color w:val="000000" w:themeColor="text1"/>
                <w:sz w:val="13"/>
                <w:szCs w:val="13"/>
              </w:rPr>
              <w:t>Reflection</w:t>
            </w:r>
          </w:p>
          <w:p w14:paraId="3B288B4F" w14:textId="77777777" w:rsidR="002F0CA7" w:rsidRPr="00E955B2" w:rsidRDefault="002F0CA7" w:rsidP="00B31CD6">
            <w:pPr>
              <w:rPr>
                <w:rFonts w:asciiTheme="majorHAnsi" w:hAnsiTheme="majorHAnsi" w:cstheme="majorHAnsi"/>
                <w:color w:val="000000" w:themeColor="text1"/>
                <w:sz w:val="13"/>
                <w:szCs w:val="13"/>
              </w:rPr>
            </w:pPr>
          </w:p>
          <w:p w14:paraId="1D751BFC" w14:textId="77777777" w:rsidR="002F0CA7" w:rsidRPr="00E955B2" w:rsidRDefault="002F0CA7" w:rsidP="00B31CD6">
            <w:pPr>
              <w:rPr>
                <w:rFonts w:asciiTheme="majorHAnsi" w:hAnsiTheme="majorHAnsi" w:cstheme="majorHAnsi"/>
                <w:color w:val="000000" w:themeColor="text1"/>
                <w:sz w:val="13"/>
                <w:szCs w:val="13"/>
              </w:rPr>
            </w:pPr>
            <w:r w:rsidRPr="00E955B2">
              <w:rPr>
                <w:rFonts w:asciiTheme="majorHAnsi" w:hAnsiTheme="majorHAnsi" w:cstheme="majorHAnsi"/>
                <w:color w:val="000000" w:themeColor="text1"/>
                <w:sz w:val="11"/>
                <w:szCs w:val="11"/>
              </w:rPr>
              <w:t>Skill sharing</w:t>
            </w:r>
            <w:r w:rsidRPr="00E955B2">
              <w:rPr>
                <w:rFonts w:asciiTheme="majorHAnsi" w:hAnsiTheme="majorHAnsi" w:cstheme="majorHAnsi"/>
                <w:color w:val="000000" w:themeColor="text1"/>
                <w:sz w:val="13"/>
                <w:szCs w:val="13"/>
              </w:rPr>
              <w:t xml:space="preserve"> </w:t>
            </w: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FFFF00"/>
          </w:tcPr>
          <w:p w14:paraId="30BF548F" w14:textId="77777777" w:rsidR="002F0CA7" w:rsidRPr="00E955B2" w:rsidRDefault="002F0CA7" w:rsidP="00B31CD6">
            <w:pPr>
              <w:rPr>
                <w:rFonts w:asciiTheme="majorHAnsi" w:hAnsiTheme="majorHAnsi" w:cstheme="majorHAnsi"/>
                <w:color w:val="000000" w:themeColor="text1"/>
                <w:sz w:val="13"/>
                <w:szCs w:val="13"/>
              </w:rPr>
            </w:pPr>
            <w:r w:rsidRPr="00E955B2">
              <w:rPr>
                <w:rFonts w:asciiTheme="majorHAnsi" w:hAnsiTheme="majorHAnsi" w:cstheme="majorHAnsi"/>
                <w:color w:val="000000" w:themeColor="text1"/>
                <w:sz w:val="13"/>
                <w:szCs w:val="13"/>
              </w:rPr>
              <w:t>Seminar</w:t>
            </w:r>
          </w:p>
          <w:p w14:paraId="371BCCC3" w14:textId="77777777" w:rsidR="002F0CA7" w:rsidRPr="00E955B2" w:rsidRDefault="002F0CA7" w:rsidP="00B31CD6">
            <w:pPr>
              <w:rPr>
                <w:rFonts w:asciiTheme="majorHAnsi" w:hAnsiTheme="majorHAnsi" w:cstheme="majorHAnsi"/>
                <w:color w:val="000000" w:themeColor="text1"/>
                <w:sz w:val="13"/>
                <w:szCs w:val="13"/>
              </w:rPr>
            </w:pPr>
          </w:p>
          <w:p w14:paraId="408B3460" w14:textId="77777777" w:rsidR="002F0CA7" w:rsidRPr="00E955B2" w:rsidRDefault="002F0CA7" w:rsidP="00B31CD6">
            <w:pPr>
              <w:rPr>
                <w:rFonts w:asciiTheme="majorHAnsi" w:hAnsiTheme="majorHAnsi" w:cstheme="majorHAnsi"/>
                <w:color w:val="000000" w:themeColor="text1"/>
                <w:sz w:val="13"/>
                <w:szCs w:val="13"/>
              </w:rPr>
            </w:pPr>
            <w:r w:rsidRPr="00E955B2">
              <w:rPr>
                <w:rFonts w:asciiTheme="majorHAnsi" w:hAnsiTheme="majorHAnsi" w:cstheme="majorHAnsi"/>
                <w:color w:val="000000" w:themeColor="text1"/>
                <w:sz w:val="11"/>
                <w:szCs w:val="11"/>
              </w:rPr>
              <w:t>Skill sharing</w:t>
            </w: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FFFF00"/>
          </w:tcPr>
          <w:p w14:paraId="5EC3DECD" w14:textId="77777777" w:rsidR="00BE594C" w:rsidRDefault="00BE594C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18FFC771" w14:textId="77777777" w:rsidR="00BE594C" w:rsidRDefault="00BE594C" w:rsidP="00B31CD6">
            <w:pPr>
              <w:rPr>
                <w:rFonts w:asciiTheme="majorHAnsi" w:hAnsiTheme="majorHAnsi" w:cstheme="majorHAnsi"/>
                <w:color w:val="000000" w:themeColor="text1"/>
                <w:sz w:val="11"/>
                <w:szCs w:val="11"/>
              </w:rPr>
            </w:pPr>
          </w:p>
          <w:p w14:paraId="716EE468" w14:textId="1B474A72" w:rsidR="002F0CA7" w:rsidRPr="00E955B2" w:rsidRDefault="002F0CA7" w:rsidP="00B31CD6">
            <w:pPr>
              <w:rPr>
                <w:rFonts w:asciiTheme="majorHAnsi" w:hAnsiTheme="majorHAnsi" w:cstheme="majorHAnsi"/>
                <w:color w:val="000000" w:themeColor="text1"/>
                <w:sz w:val="13"/>
                <w:szCs w:val="13"/>
              </w:rPr>
            </w:pPr>
            <w:r w:rsidRPr="00E955B2">
              <w:rPr>
                <w:rFonts w:asciiTheme="majorHAnsi" w:hAnsiTheme="majorHAnsi" w:cstheme="majorHAnsi"/>
                <w:color w:val="000000" w:themeColor="text1"/>
                <w:sz w:val="11"/>
                <w:szCs w:val="11"/>
              </w:rPr>
              <w:t>Skill sharing</w:t>
            </w:r>
            <w:r w:rsidRPr="00E955B2">
              <w:rPr>
                <w:rFonts w:asciiTheme="majorHAnsi" w:hAnsiTheme="majorHAnsi" w:cstheme="majorHAnsi"/>
                <w:color w:val="000000" w:themeColor="text1"/>
                <w:sz w:val="13"/>
                <w:szCs w:val="13"/>
              </w:rPr>
              <w:t xml:space="preserve"> </w:t>
            </w: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FFFF00"/>
          </w:tcPr>
          <w:p w14:paraId="463D5CCC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  <w:r>
              <w:rPr>
                <w:rFonts w:asciiTheme="majorHAnsi" w:hAnsiTheme="majorHAnsi" w:cstheme="majorHAnsi"/>
                <w:sz w:val="13"/>
                <w:szCs w:val="13"/>
              </w:rPr>
              <w:t>R</w:t>
            </w: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>eflection</w:t>
            </w:r>
          </w:p>
          <w:p w14:paraId="3B1DD10E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01E9E2DA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  <w:r w:rsidRPr="00CA0354">
              <w:rPr>
                <w:rFonts w:asciiTheme="majorHAnsi" w:hAnsiTheme="majorHAnsi" w:cstheme="majorHAnsi"/>
                <w:sz w:val="11"/>
                <w:szCs w:val="11"/>
              </w:rPr>
              <w:t>Skill sharing</w:t>
            </w: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FFFF00"/>
          </w:tcPr>
          <w:p w14:paraId="23E1C442" w14:textId="77777777" w:rsidR="00A65CAD" w:rsidRDefault="00A65CAD" w:rsidP="00B31CD6">
            <w:pPr>
              <w:rPr>
                <w:rFonts w:asciiTheme="majorHAnsi" w:hAnsiTheme="majorHAnsi" w:cstheme="majorHAnsi"/>
                <w:b/>
                <w:color w:val="808080" w:themeColor="background1" w:themeShade="80"/>
                <w:sz w:val="13"/>
                <w:szCs w:val="13"/>
              </w:rPr>
            </w:pPr>
          </w:p>
          <w:p w14:paraId="63776A04" w14:textId="77777777" w:rsidR="00A65CAD" w:rsidRDefault="00A65CAD" w:rsidP="00B31CD6">
            <w:pPr>
              <w:rPr>
                <w:rFonts w:asciiTheme="majorHAnsi" w:hAnsiTheme="majorHAnsi" w:cstheme="majorHAnsi"/>
                <w:sz w:val="11"/>
                <w:szCs w:val="11"/>
              </w:rPr>
            </w:pPr>
          </w:p>
          <w:p w14:paraId="43A71221" w14:textId="2732D08D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  <w:r w:rsidRPr="00CA0354">
              <w:rPr>
                <w:rFonts w:asciiTheme="majorHAnsi" w:hAnsiTheme="majorHAnsi" w:cstheme="majorHAnsi"/>
                <w:sz w:val="11"/>
                <w:szCs w:val="11"/>
              </w:rPr>
              <w:t>Skill sharing</w:t>
            </w: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 xml:space="preserve"> </w:t>
            </w: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FFFF00"/>
          </w:tcPr>
          <w:p w14:paraId="7B6F65E3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FFFF00"/>
          </w:tcPr>
          <w:p w14:paraId="7BA4BE5B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FFFF00"/>
          </w:tcPr>
          <w:p w14:paraId="7A27A3DD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FFFF00"/>
          </w:tcPr>
          <w:p w14:paraId="5DC64A66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  <w:r>
              <w:rPr>
                <w:rFonts w:asciiTheme="majorHAnsi" w:hAnsiTheme="majorHAnsi" w:cstheme="majorHAnsi"/>
                <w:sz w:val="13"/>
                <w:szCs w:val="13"/>
              </w:rPr>
              <w:t>R</w:t>
            </w: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>eflection</w:t>
            </w:r>
          </w:p>
          <w:p w14:paraId="1B21014D" w14:textId="77777777" w:rsidR="002F0CA7" w:rsidRPr="00CA0354" w:rsidRDefault="002F0CA7" w:rsidP="00B31CD6">
            <w:pPr>
              <w:rPr>
                <w:rFonts w:asciiTheme="majorHAnsi" w:hAnsiTheme="majorHAnsi" w:cstheme="majorHAnsi"/>
                <w:color w:val="808080" w:themeColor="background1" w:themeShade="80"/>
                <w:sz w:val="13"/>
                <w:szCs w:val="13"/>
              </w:rPr>
            </w:pPr>
          </w:p>
          <w:p w14:paraId="5C3B9D12" w14:textId="77777777" w:rsidR="002F0CA7" w:rsidRPr="00CA0354" w:rsidRDefault="002F0CA7" w:rsidP="00B31CD6">
            <w:pPr>
              <w:rPr>
                <w:rFonts w:asciiTheme="majorHAnsi" w:hAnsiTheme="majorHAnsi" w:cstheme="majorHAnsi"/>
                <w:color w:val="808080" w:themeColor="background1" w:themeShade="80"/>
                <w:sz w:val="13"/>
                <w:szCs w:val="13"/>
              </w:rPr>
            </w:pPr>
            <w:r w:rsidRPr="00CA0354">
              <w:rPr>
                <w:rFonts w:asciiTheme="majorHAnsi" w:hAnsiTheme="majorHAnsi" w:cstheme="majorHAnsi"/>
                <w:sz w:val="11"/>
                <w:szCs w:val="11"/>
              </w:rPr>
              <w:t>Skill sharing</w:t>
            </w:r>
            <w:r w:rsidRPr="00CA0354">
              <w:rPr>
                <w:rFonts w:asciiTheme="majorHAnsi" w:hAnsiTheme="majorHAnsi" w:cstheme="majorHAnsi"/>
                <w:color w:val="808080" w:themeColor="background1" w:themeShade="80"/>
                <w:sz w:val="13"/>
                <w:szCs w:val="13"/>
              </w:rPr>
              <w:t xml:space="preserve"> </w:t>
            </w:r>
          </w:p>
        </w:tc>
      </w:tr>
      <w:tr w:rsidR="002F0CA7" w:rsidRPr="006E40D1" w14:paraId="5B66C591" w14:textId="77777777" w:rsidTr="002F0CA7">
        <w:trPr>
          <w:trHeight w:val="527"/>
        </w:trPr>
        <w:tc>
          <w:tcPr>
            <w:tcW w:w="557" w:type="dxa"/>
          </w:tcPr>
          <w:p w14:paraId="50153257" w14:textId="77777777" w:rsidR="002F0CA7" w:rsidRPr="006E40D1" w:rsidRDefault="002F0CA7" w:rsidP="00B31CD6">
            <w:pPr>
              <w:rPr>
                <w:rFonts w:cs="Arial"/>
                <w:sz w:val="15"/>
                <w:szCs w:val="15"/>
              </w:rPr>
            </w:pPr>
            <w:r w:rsidRPr="006E40D1">
              <w:rPr>
                <w:rFonts w:cs="Arial"/>
                <w:sz w:val="15"/>
                <w:szCs w:val="15"/>
              </w:rPr>
              <w:t>WED</w:t>
            </w:r>
          </w:p>
        </w:tc>
        <w:tc>
          <w:tcPr>
            <w:tcW w:w="656" w:type="dxa"/>
            <w:shd w:val="clear" w:color="auto" w:fill="auto"/>
          </w:tcPr>
          <w:p w14:paraId="58390EF1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auto"/>
          </w:tcPr>
          <w:p w14:paraId="1FFF1D80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DEEAF6" w:themeFill="accent5" w:themeFillTint="33"/>
          </w:tcPr>
          <w:p w14:paraId="191B8B33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50B7D2E2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3721FA26" w14:textId="77777777" w:rsidR="002F0CA7" w:rsidRPr="00CA0354" w:rsidRDefault="002F0CA7" w:rsidP="00B31CD6">
            <w:pPr>
              <w:rPr>
                <w:rFonts w:asciiTheme="majorHAnsi" w:hAnsiTheme="majorHAnsi" w:cstheme="majorHAnsi"/>
                <w:color w:val="808080" w:themeColor="background1" w:themeShade="80"/>
                <w:sz w:val="13"/>
                <w:szCs w:val="13"/>
              </w:rPr>
            </w:pPr>
            <w:r w:rsidRPr="00CA0354">
              <w:rPr>
                <w:rFonts w:asciiTheme="majorHAnsi" w:hAnsiTheme="majorHAnsi" w:cstheme="majorHAnsi"/>
                <w:color w:val="808080" w:themeColor="background1" w:themeShade="80"/>
                <w:sz w:val="13"/>
                <w:szCs w:val="13"/>
              </w:rPr>
              <w:t>LG</w:t>
            </w:r>
          </w:p>
          <w:p w14:paraId="2D8659AD" w14:textId="77777777" w:rsidR="002F0CA7" w:rsidRPr="00DA2351" w:rsidRDefault="002F0CA7" w:rsidP="00B31CD6">
            <w:pPr>
              <w:rPr>
                <w:rFonts w:asciiTheme="majorHAnsi" w:hAnsiTheme="majorHAnsi" w:cstheme="majorHAnsi"/>
                <w:sz w:val="11"/>
                <w:szCs w:val="11"/>
              </w:rPr>
            </w:pPr>
          </w:p>
          <w:p w14:paraId="162AFB78" w14:textId="77777777" w:rsidR="002F0CA7" w:rsidRPr="00DA2351" w:rsidRDefault="002F0CA7" w:rsidP="00B31CD6">
            <w:pPr>
              <w:rPr>
                <w:rFonts w:asciiTheme="majorHAnsi" w:hAnsiTheme="majorHAnsi" w:cstheme="majorHAnsi"/>
                <w:sz w:val="11"/>
                <w:szCs w:val="11"/>
              </w:rPr>
            </w:pPr>
          </w:p>
          <w:p w14:paraId="09FDF839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DEEAF6" w:themeFill="accent5" w:themeFillTint="33"/>
          </w:tcPr>
          <w:p w14:paraId="6F285D13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  <w:proofErr w:type="spellStart"/>
            <w:r w:rsidRPr="00CA0354">
              <w:rPr>
                <w:rFonts w:asciiTheme="majorHAnsi" w:hAnsiTheme="majorHAnsi" w:cstheme="majorHAnsi"/>
                <w:color w:val="808080" w:themeColor="background1" w:themeShade="80"/>
                <w:sz w:val="13"/>
                <w:szCs w:val="13"/>
              </w:rPr>
              <w:t>D&amp;Q</w:t>
            </w:r>
            <w:proofErr w:type="spellEnd"/>
          </w:p>
          <w:p w14:paraId="7A878ED8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3D7FF8DE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717B34FC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1EACADAC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618F585A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  <w:r w:rsidRPr="00CA0354">
              <w:rPr>
                <w:rFonts w:asciiTheme="majorHAnsi" w:hAnsiTheme="majorHAnsi" w:cstheme="majorHAnsi"/>
                <w:color w:val="808080" w:themeColor="background1" w:themeShade="80"/>
                <w:sz w:val="13"/>
                <w:szCs w:val="13"/>
              </w:rPr>
              <w:t>LG</w:t>
            </w:r>
          </w:p>
          <w:p w14:paraId="533D6FBA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76F41626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0D029902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DEEAF6" w:themeFill="accent5" w:themeFillTint="33"/>
          </w:tcPr>
          <w:p w14:paraId="37B4961A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25EF3C03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65DE0D63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12B4880D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DEEAF6" w:themeFill="accent5" w:themeFillTint="33"/>
          </w:tcPr>
          <w:p w14:paraId="32D42294" w14:textId="77777777" w:rsidR="002F0CA7" w:rsidRPr="00CA0354" w:rsidRDefault="002F0CA7" w:rsidP="00B31CD6">
            <w:pPr>
              <w:rPr>
                <w:rFonts w:asciiTheme="majorHAnsi" w:hAnsiTheme="majorHAnsi" w:cstheme="majorHAnsi"/>
                <w:color w:val="FF0000"/>
                <w:sz w:val="13"/>
                <w:szCs w:val="13"/>
              </w:rPr>
            </w:pPr>
            <w:r w:rsidRPr="00CA0354">
              <w:rPr>
                <w:rFonts w:asciiTheme="majorHAnsi" w:hAnsiTheme="majorHAnsi" w:cstheme="majorHAnsi"/>
                <w:color w:val="808080" w:themeColor="background1" w:themeShade="80"/>
                <w:sz w:val="13"/>
                <w:szCs w:val="13"/>
              </w:rPr>
              <w:t>LG</w:t>
            </w:r>
          </w:p>
          <w:p w14:paraId="0F3F6907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0EACDC2E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188791C0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23EF3FB4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  <w:proofErr w:type="spellStart"/>
            <w:r w:rsidRPr="00CA0354">
              <w:rPr>
                <w:rFonts w:asciiTheme="majorHAnsi" w:hAnsiTheme="majorHAnsi" w:cstheme="majorHAnsi"/>
                <w:color w:val="808080" w:themeColor="background1" w:themeShade="80"/>
                <w:sz w:val="13"/>
                <w:szCs w:val="13"/>
              </w:rPr>
              <w:t>D&amp;Q</w:t>
            </w:r>
            <w:proofErr w:type="spellEnd"/>
          </w:p>
          <w:p w14:paraId="2C6BA4C6" w14:textId="77777777" w:rsidR="002F0CA7" w:rsidRPr="00CA0354" w:rsidRDefault="002F0CA7" w:rsidP="00B31CD6">
            <w:pPr>
              <w:rPr>
                <w:rFonts w:asciiTheme="majorHAnsi" w:hAnsiTheme="majorHAnsi" w:cstheme="majorHAnsi"/>
                <w:color w:val="FF0000"/>
                <w:sz w:val="13"/>
                <w:szCs w:val="13"/>
              </w:rPr>
            </w:pPr>
          </w:p>
          <w:p w14:paraId="389D053D" w14:textId="77777777" w:rsidR="002F0CA7" w:rsidRPr="00CA0354" w:rsidRDefault="002F0CA7" w:rsidP="00B31CD6">
            <w:pPr>
              <w:rPr>
                <w:rFonts w:asciiTheme="majorHAnsi" w:hAnsiTheme="majorHAnsi" w:cstheme="majorHAnsi"/>
                <w:color w:val="FF0000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7ADECFAC" w14:textId="77777777" w:rsidR="002F0CA7" w:rsidRPr="00CA0354" w:rsidRDefault="002F0CA7" w:rsidP="00B31CD6">
            <w:pPr>
              <w:rPr>
                <w:rFonts w:asciiTheme="majorHAnsi" w:hAnsiTheme="majorHAnsi" w:cstheme="majorHAnsi"/>
                <w:color w:val="808080" w:themeColor="background1" w:themeShade="80"/>
                <w:sz w:val="13"/>
                <w:szCs w:val="13"/>
              </w:rPr>
            </w:pPr>
          </w:p>
          <w:p w14:paraId="50D1E382" w14:textId="77777777" w:rsidR="002F0CA7" w:rsidRPr="00CA0354" w:rsidRDefault="002F0CA7" w:rsidP="00B31CD6">
            <w:pPr>
              <w:rPr>
                <w:rFonts w:asciiTheme="majorHAnsi" w:hAnsiTheme="majorHAnsi" w:cstheme="majorHAnsi"/>
                <w:color w:val="808080" w:themeColor="background1" w:themeShade="80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DEEAF6" w:themeFill="accent5" w:themeFillTint="33"/>
          </w:tcPr>
          <w:p w14:paraId="1F11CCF8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  <w:r w:rsidRPr="00CA0354">
              <w:rPr>
                <w:rFonts w:asciiTheme="majorHAnsi" w:hAnsiTheme="majorHAnsi" w:cstheme="majorHAnsi"/>
                <w:color w:val="808080" w:themeColor="background1" w:themeShade="80"/>
                <w:sz w:val="13"/>
                <w:szCs w:val="13"/>
              </w:rPr>
              <w:t>LG</w:t>
            </w:r>
          </w:p>
          <w:p w14:paraId="08F0F84D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1F7249E9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7E8A425D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1920D802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DEEAF6" w:themeFill="accent5" w:themeFillTint="33"/>
          </w:tcPr>
          <w:p w14:paraId="1C0B7FB3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002EA7A2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18E1AEC5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24FA88E5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  <w:r w:rsidRPr="00CA0354">
              <w:rPr>
                <w:rFonts w:asciiTheme="majorHAnsi" w:hAnsiTheme="majorHAnsi" w:cstheme="majorHAnsi"/>
                <w:color w:val="808080" w:themeColor="background1" w:themeShade="80"/>
                <w:sz w:val="13"/>
                <w:szCs w:val="13"/>
              </w:rPr>
              <w:t>LG</w:t>
            </w:r>
          </w:p>
          <w:p w14:paraId="3A628C6B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71B1BF02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4AF99D45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  <w:proofErr w:type="spellStart"/>
            <w:r w:rsidRPr="00CA0354">
              <w:rPr>
                <w:rFonts w:asciiTheme="majorHAnsi" w:hAnsiTheme="majorHAnsi" w:cstheme="majorHAnsi"/>
                <w:color w:val="808080" w:themeColor="background1" w:themeShade="80"/>
                <w:sz w:val="13"/>
                <w:szCs w:val="13"/>
              </w:rPr>
              <w:t>D&amp;Q</w:t>
            </w:r>
            <w:proofErr w:type="spellEnd"/>
          </w:p>
          <w:p w14:paraId="65134F7C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30DD25B5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DEEAF6" w:themeFill="accent5" w:themeFillTint="33"/>
          </w:tcPr>
          <w:p w14:paraId="2EFC6C8B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24DCD788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47453760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456A35D7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16A05C63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DEEAF6" w:themeFill="accent5" w:themeFillTint="33"/>
          </w:tcPr>
          <w:p w14:paraId="21050F4B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5A28751B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5D2163E0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FF6966"/>
          </w:tcPr>
          <w:p w14:paraId="650164C2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01836542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  <w:r w:rsidRPr="00CA0354">
              <w:rPr>
                <w:rFonts w:asciiTheme="majorHAnsi" w:hAnsiTheme="majorHAnsi" w:cstheme="majorHAnsi"/>
                <w:color w:val="808080" w:themeColor="background1" w:themeShade="80"/>
                <w:sz w:val="13"/>
                <w:szCs w:val="13"/>
              </w:rPr>
              <w:t>LG</w:t>
            </w:r>
          </w:p>
          <w:p w14:paraId="28D05557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2F0CA7" w:rsidRPr="006E40D1" w14:paraId="0D7CA562" w14:textId="77777777" w:rsidTr="00B31CD6">
        <w:trPr>
          <w:trHeight w:val="551"/>
        </w:trPr>
        <w:tc>
          <w:tcPr>
            <w:tcW w:w="557" w:type="dxa"/>
          </w:tcPr>
          <w:p w14:paraId="10B644A7" w14:textId="77777777" w:rsidR="002F0CA7" w:rsidRPr="006E40D1" w:rsidRDefault="002F0CA7" w:rsidP="00B31CD6">
            <w:pPr>
              <w:rPr>
                <w:rFonts w:cs="Arial"/>
                <w:sz w:val="15"/>
                <w:szCs w:val="15"/>
              </w:rPr>
            </w:pPr>
            <w:r w:rsidRPr="006E40D1">
              <w:rPr>
                <w:rFonts w:cs="Arial"/>
                <w:sz w:val="15"/>
                <w:szCs w:val="15"/>
              </w:rPr>
              <w:t>THU</w:t>
            </w:r>
          </w:p>
        </w:tc>
        <w:tc>
          <w:tcPr>
            <w:tcW w:w="656" w:type="dxa"/>
            <w:shd w:val="clear" w:color="auto" w:fill="FFFFFF" w:themeFill="background1"/>
          </w:tcPr>
          <w:p w14:paraId="3B7464EE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FFFFFF" w:themeFill="background1"/>
          </w:tcPr>
          <w:p w14:paraId="7B50C304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DEEAF6" w:themeFill="accent5" w:themeFillTint="33"/>
          </w:tcPr>
          <w:p w14:paraId="6456785F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6454C188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DEEAF6" w:themeFill="accent5" w:themeFillTint="33"/>
          </w:tcPr>
          <w:p w14:paraId="22916343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3E99C78C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2C892745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DEEAF6" w:themeFill="accent5" w:themeFillTint="33"/>
          </w:tcPr>
          <w:p w14:paraId="24B43AA4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313A5E60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DEEAF6" w:themeFill="accent5" w:themeFillTint="33"/>
          </w:tcPr>
          <w:p w14:paraId="27435694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5D5D2D1A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5A982745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DEEAF6" w:themeFill="accent5" w:themeFillTint="33"/>
          </w:tcPr>
          <w:p w14:paraId="1A276054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73A73D52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DEEAF6" w:themeFill="accent5" w:themeFillTint="33"/>
          </w:tcPr>
          <w:p w14:paraId="71E86594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7B8DC317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088251F4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DEEAF6" w:themeFill="accent5" w:themeFillTint="33"/>
          </w:tcPr>
          <w:p w14:paraId="0A8EB637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1FF114C7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7EB6E3FD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  <w:lang w:val="sv-SE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49556EF9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6D8F2F47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  <w:p w14:paraId="2915BB6B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41C3BED4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2F0CA7" w:rsidRPr="006E40D1" w14:paraId="7A6FD8C1" w14:textId="77777777" w:rsidTr="00B31CD6">
        <w:trPr>
          <w:trHeight w:val="558"/>
        </w:trPr>
        <w:tc>
          <w:tcPr>
            <w:tcW w:w="557" w:type="dxa"/>
          </w:tcPr>
          <w:p w14:paraId="01E15654" w14:textId="77777777" w:rsidR="002F0CA7" w:rsidRPr="006E40D1" w:rsidRDefault="002F0CA7" w:rsidP="00B31CD6">
            <w:pPr>
              <w:rPr>
                <w:rFonts w:cs="Arial"/>
                <w:sz w:val="15"/>
                <w:szCs w:val="15"/>
              </w:rPr>
            </w:pPr>
            <w:r w:rsidRPr="006E40D1">
              <w:rPr>
                <w:rFonts w:cs="Arial"/>
                <w:sz w:val="15"/>
                <w:szCs w:val="15"/>
              </w:rPr>
              <w:t>FRI</w:t>
            </w:r>
          </w:p>
        </w:tc>
        <w:tc>
          <w:tcPr>
            <w:tcW w:w="656" w:type="dxa"/>
            <w:shd w:val="clear" w:color="auto" w:fill="FFFFFF" w:themeFill="background1"/>
          </w:tcPr>
          <w:p w14:paraId="3CB9910F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FFFFFF" w:themeFill="background1"/>
          </w:tcPr>
          <w:p w14:paraId="35FEBD4D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DEEAF6" w:themeFill="accent5" w:themeFillTint="33"/>
          </w:tcPr>
          <w:p w14:paraId="08B0FD15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08E9B465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DEEAF6" w:themeFill="accent5" w:themeFillTint="33"/>
          </w:tcPr>
          <w:p w14:paraId="08BA4F27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6E7B3114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0716C906" w14:textId="3FA6F58D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DEEAF6" w:themeFill="accent5" w:themeFillTint="33"/>
          </w:tcPr>
          <w:p w14:paraId="102AAF4B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509387FE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DEEAF6" w:themeFill="accent5" w:themeFillTint="33"/>
          </w:tcPr>
          <w:p w14:paraId="46D4FA82" w14:textId="6BBEDF59" w:rsidR="002F0CA7" w:rsidRPr="00CA0354" w:rsidRDefault="00A65CAD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>Cleaning day</w:t>
            </w:r>
          </w:p>
        </w:tc>
        <w:tc>
          <w:tcPr>
            <w:tcW w:w="657" w:type="dxa"/>
            <w:shd w:val="clear" w:color="auto" w:fill="DEEAF6" w:themeFill="accent5" w:themeFillTint="33"/>
          </w:tcPr>
          <w:p w14:paraId="739B21E5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217031C6" w14:textId="637A73F1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DEEAF6" w:themeFill="accent5" w:themeFillTint="33"/>
          </w:tcPr>
          <w:p w14:paraId="68323BD7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6A2E88CF" w14:textId="77777777" w:rsidR="002F0CA7" w:rsidRPr="00CA0354" w:rsidRDefault="002F0CA7" w:rsidP="00B31CD6">
            <w:pPr>
              <w:rPr>
                <w:rFonts w:asciiTheme="majorHAnsi" w:hAnsiTheme="majorHAnsi" w:cstheme="majorHAnsi"/>
                <w:color w:val="808080" w:themeColor="background1" w:themeShade="80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DEEAF6" w:themeFill="accent5" w:themeFillTint="33"/>
          </w:tcPr>
          <w:p w14:paraId="16436802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32F9E367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3795B59E" w14:textId="148B3F16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DEEAF6" w:themeFill="accent5" w:themeFillTint="33"/>
          </w:tcPr>
          <w:p w14:paraId="05654804" w14:textId="3CFFFC3E" w:rsidR="002F0CA7" w:rsidRPr="00CA0354" w:rsidRDefault="00A65CAD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>Cleaning day</w:t>
            </w:r>
          </w:p>
        </w:tc>
        <w:tc>
          <w:tcPr>
            <w:tcW w:w="657" w:type="dxa"/>
            <w:shd w:val="clear" w:color="auto" w:fill="FF6966"/>
          </w:tcPr>
          <w:p w14:paraId="19887E39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6" w:type="dxa"/>
            <w:shd w:val="clear" w:color="auto" w:fill="FF6966"/>
          </w:tcPr>
          <w:p w14:paraId="245F1019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6DF95C2E" w14:textId="77777777" w:rsidR="002F0CA7" w:rsidRPr="00CA0354" w:rsidRDefault="002F0CA7" w:rsidP="00B31CD6">
            <w:pPr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657" w:type="dxa"/>
            <w:shd w:val="clear" w:color="auto" w:fill="DEEAF6" w:themeFill="accent5" w:themeFillTint="33"/>
          </w:tcPr>
          <w:p w14:paraId="12524D65" w14:textId="77777777" w:rsidR="002F0CA7" w:rsidRPr="00CA0354" w:rsidRDefault="002F0CA7" w:rsidP="00B31CD6">
            <w:pPr>
              <w:jc w:val="center"/>
              <w:rPr>
                <w:rFonts w:asciiTheme="majorHAnsi" w:hAnsiTheme="majorHAnsi" w:cstheme="majorHAnsi"/>
                <w:sz w:val="13"/>
                <w:szCs w:val="13"/>
              </w:rPr>
            </w:pPr>
            <w:r w:rsidRPr="00CA0354">
              <w:rPr>
                <w:rFonts w:asciiTheme="majorHAnsi" w:hAnsiTheme="majorHAnsi" w:cstheme="majorHAnsi"/>
                <w:sz w:val="13"/>
                <w:szCs w:val="13"/>
              </w:rPr>
              <w:t>Cleaning day</w:t>
            </w:r>
          </w:p>
        </w:tc>
      </w:tr>
    </w:tbl>
    <w:p w14:paraId="2FDB65BE" w14:textId="77777777" w:rsidR="002F0CA7" w:rsidRDefault="002F0CA7" w:rsidP="002F0CA7">
      <w:pPr>
        <w:ind w:left="-142"/>
        <w:rPr>
          <w:rFonts w:asciiTheme="majorHAnsi" w:hAnsiTheme="majorHAnsi" w:cstheme="majorHAnsi"/>
          <w:sz w:val="16"/>
          <w:szCs w:val="16"/>
          <w:shd w:val="clear" w:color="auto" w:fill="FFFA95"/>
          <w:lang w:val="en-US"/>
        </w:rPr>
      </w:pPr>
    </w:p>
    <w:p w14:paraId="2A78B074" w14:textId="49895BD9" w:rsidR="0001535C" w:rsidRDefault="002F0CA7" w:rsidP="0001535C">
      <w:pPr>
        <w:ind w:left="-142"/>
        <w:rPr>
          <w:rFonts w:asciiTheme="majorHAnsi" w:hAnsiTheme="majorHAnsi" w:cstheme="majorHAnsi"/>
          <w:sz w:val="16"/>
          <w:szCs w:val="16"/>
          <w:lang w:val="en-US"/>
        </w:rPr>
      </w:pPr>
      <w:r w:rsidRPr="0001535C">
        <w:rPr>
          <w:rFonts w:asciiTheme="majorHAnsi" w:hAnsiTheme="majorHAnsi" w:cstheme="majorHAnsi"/>
          <w:sz w:val="16"/>
          <w:szCs w:val="16"/>
          <w:highlight w:val="yellow"/>
          <w:shd w:val="clear" w:color="auto" w:fill="FFFA95"/>
          <w:lang w:val="en-US"/>
        </w:rPr>
        <w:t>Skill sharing Tuesday 13-16</w:t>
      </w:r>
      <w:r w:rsidR="0001535C">
        <w:rPr>
          <w:rFonts w:asciiTheme="majorHAnsi" w:hAnsiTheme="majorHAnsi" w:cstheme="majorHAnsi"/>
          <w:sz w:val="16"/>
          <w:szCs w:val="16"/>
          <w:lang w:val="en-US"/>
        </w:rPr>
        <w:t xml:space="preserve">, focus on staff and students sharing their skills. Autumn 2020 = online sessions, with / without the workshop spaces. Note: Use of workshops needs license. </w:t>
      </w:r>
    </w:p>
    <w:p w14:paraId="54B160E9" w14:textId="77777777" w:rsidR="00B73CD0" w:rsidRDefault="00B73CD0" w:rsidP="0001535C">
      <w:pPr>
        <w:ind w:left="-142"/>
        <w:rPr>
          <w:rFonts w:asciiTheme="majorHAnsi" w:hAnsiTheme="majorHAnsi" w:cstheme="majorHAnsi"/>
          <w:sz w:val="16"/>
          <w:szCs w:val="16"/>
          <w:lang w:val="en-US"/>
        </w:rPr>
      </w:pPr>
    </w:p>
    <w:p w14:paraId="77D93A63" w14:textId="33DF9C8B" w:rsidR="0001535C" w:rsidRDefault="0001535C" w:rsidP="0001535C">
      <w:pPr>
        <w:ind w:left="-142"/>
        <w:rPr>
          <w:rFonts w:asciiTheme="majorHAnsi" w:hAnsiTheme="majorHAnsi" w:cstheme="majorHAnsi"/>
          <w:sz w:val="16"/>
          <w:szCs w:val="16"/>
          <w:lang w:val="en-US"/>
        </w:rPr>
      </w:pPr>
      <w:r w:rsidRPr="0001535C">
        <w:rPr>
          <w:rFonts w:asciiTheme="majorHAnsi" w:hAnsiTheme="majorHAnsi" w:cstheme="majorHAnsi"/>
          <w:sz w:val="16"/>
          <w:szCs w:val="16"/>
          <w:highlight w:val="yellow"/>
          <w:lang w:val="en-US"/>
        </w:rPr>
        <w:t>Reflection 09:30-12</w:t>
      </w:r>
      <w:r>
        <w:rPr>
          <w:rFonts w:asciiTheme="majorHAnsi" w:hAnsiTheme="majorHAnsi" w:cstheme="majorHAnsi"/>
          <w:sz w:val="16"/>
          <w:szCs w:val="16"/>
          <w:lang w:val="en-US"/>
        </w:rPr>
        <w:t xml:space="preserve">, focus on teaching and work culture in the department. Convened by program coordinators. Student reps participate. </w:t>
      </w:r>
    </w:p>
    <w:p w14:paraId="2485486E" w14:textId="77777777" w:rsidR="00B73CD0" w:rsidRDefault="00B73CD0" w:rsidP="0001535C">
      <w:pPr>
        <w:ind w:left="-142"/>
        <w:rPr>
          <w:rFonts w:asciiTheme="majorHAnsi" w:hAnsiTheme="majorHAnsi" w:cstheme="majorHAnsi"/>
          <w:sz w:val="16"/>
          <w:szCs w:val="16"/>
          <w:lang w:val="en-US"/>
        </w:rPr>
      </w:pPr>
    </w:p>
    <w:p w14:paraId="2F11F8DB" w14:textId="283865D3" w:rsidR="0001535C" w:rsidRDefault="0001535C" w:rsidP="0001535C">
      <w:pPr>
        <w:ind w:left="-142"/>
        <w:rPr>
          <w:rFonts w:asciiTheme="majorHAnsi" w:hAnsiTheme="majorHAnsi" w:cstheme="majorHAnsi"/>
          <w:sz w:val="16"/>
          <w:szCs w:val="16"/>
          <w:lang w:val="en-US"/>
        </w:rPr>
      </w:pPr>
      <w:r w:rsidRPr="0001535C">
        <w:rPr>
          <w:rFonts w:asciiTheme="majorHAnsi" w:hAnsiTheme="majorHAnsi" w:cstheme="majorHAnsi"/>
          <w:sz w:val="16"/>
          <w:szCs w:val="16"/>
          <w:highlight w:val="yellow"/>
          <w:lang w:val="en-US"/>
        </w:rPr>
        <w:t>Seminar 09:30-12</w:t>
      </w:r>
      <w:r>
        <w:rPr>
          <w:rFonts w:asciiTheme="majorHAnsi" w:hAnsiTheme="majorHAnsi" w:cstheme="majorHAnsi"/>
          <w:sz w:val="16"/>
          <w:szCs w:val="16"/>
          <w:lang w:val="en-US"/>
        </w:rPr>
        <w:t xml:space="preserve">, focus on research at DE, convened by subject responsible. </w:t>
      </w:r>
      <w:r w:rsidR="00E334DC">
        <w:rPr>
          <w:rFonts w:asciiTheme="majorHAnsi" w:hAnsiTheme="majorHAnsi" w:cstheme="majorHAnsi"/>
          <w:sz w:val="16"/>
          <w:szCs w:val="16"/>
          <w:lang w:val="en-US"/>
        </w:rPr>
        <w:t>For</w:t>
      </w:r>
      <w:r>
        <w:rPr>
          <w:rFonts w:asciiTheme="majorHAnsi" w:hAnsiTheme="majorHAnsi" w:cstheme="majorHAnsi"/>
          <w:sz w:val="16"/>
          <w:szCs w:val="16"/>
          <w:lang w:val="en-US"/>
        </w:rPr>
        <w:t xml:space="preserve"> all at DE.  </w:t>
      </w:r>
    </w:p>
    <w:p w14:paraId="16A71C88" w14:textId="77777777" w:rsidR="00B73CD0" w:rsidRDefault="00B73CD0" w:rsidP="0001535C">
      <w:pPr>
        <w:ind w:left="-142"/>
        <w:rPr>
          <w:rFonts w:asciiTheme="majorHAnsi" w:hAnsiTheme="majorHAnsi" w:cstheme="majorHAnsi"/>
          <w:sz w:val="16"/>
          <w:szCs w:val="16"/>
          <w:lang w:val="en-US"/>
        </w:rPr>
      </w:pPr>
    </w:p>
    <w:p w14:paraId="37C7B5CD" w14:textId="23FE4ED2" w:rsidR="0001535C" w:rsidRDefault="0001535C" w:rsidP="0001535C">
      <w:pPr>
        <w:ind w:left="-142"/>
        <w:rPr>
          <w:rFonts w:asciiTheme="majorHAnsi" w:hAnsiTheme="majorHAnsi" w:cstheme="majorHAnsi"/>
          <w:sz w:val="16"/>
          <w:szCs w:val="16"/>
          <w:lang w:val="en-US"/>
        </w:rPr>
      </w:pPr>
      <w:r w:rsidRPr="0001535C">
        <w:rPr>
          <w:rFonts w:asciiTheme="majorHAnsi" w:hAnsiTheme="majorHAnsi" w:cstheme="majorHAnsi"/>
          <w:sz w:val="16"/>
          <w:szCs w:val="16"/>
          <w:highlight w:val="yellow"/>
          <w:lang w:val="en-US"/>
        </w:rPr>
        <w:t>LG 09:30-12</w:t>
      </w:r>
      <w:r>
        <w:rPr>
          <w:rFonts w:asciiTheme="majorHAnsi" w:hAnsiTheme="majorHAnsi" w:cstheme="majorHAnsi"/>
          <w:sz w:val="16"/>
          <w:szCs w:val="16"/>
          <w:lang w:val="en-US"/>
        </w:rPr>
        <w:t xml:space="preserve">, focus on economy, research, staffing, education, collaboration. Convened by head of department with leadership group. Student rep participates. </w:t>
      </w:r>
    </w:p>
    <w:p w14:paraId="6E2297B7" w14:textId="77777777" w:rsidR="00B73CD0" w:rsidRDefault="00B73CD0" w:rsidP="0001535C">
      <w:pPr>
        <w:ind w:left="-142"/>
        <w:rPr>
          <w:rFonts w:asciiTheme="majorHAnsi" w:hAnsiTheme="majorHAnsi" w:cstheme="majorHAnsi"/>
          <w:sz w:val="16"/>
          <w:szCs w:val="16"/>
          <w:lang w:val="en-US"/>
        </w:rPr>
      </w:pPr>
    </w:p>
    <w:p w14:paraId="691DCDCF" w14:textId="27EC3133" w:rsidR="0001535C" w:rsidRDefault="0001535C" w:rsidP="0001535C">
      <w:pPr>
        <w:ind w:left="-142"/>
        <w:rPr>
          <w:rFonts w:asciiTheme="majorHAnsi" w:hAnsiTheme="majorHAnsi" w:cstheme="majorHAnsi"/>
          <w:sz w:val="16"/>
          <w:szCs w:val="16"/>
          <w:lang w:val="en-US"/>
        </w:rPr>
      </w:pPr>
      <w:proofErr w:type="spellStart"/>
      <w:r w:rsidRPr="0001535C">
        <w:rPr>
          <w:rFonts w:asciiTheme="majorHAnsi" w:hAnsiTheme="majorHAnsi" w:cstheme="majorHAnsi"/>
          <w:sz w:val="16"/>
          <w:szCs w:val="16"/>
          <w:highlight w:val="yellow"/>
          <w:lang w:val="en-US"/>
        </w:rPr>
        <w:t>D&amp;Q</w:t>
      </w:r>
      <w:proofErr w:type="spellEnd"/>
      <w:r w:rsidRPr="0001535C">
        <w:rPr>
          <w:rFonts w:asciiTheme="majorHAnsi" w:hAnsiTheme="majorHAnsi" w:cstheme="majorHAnsi"/>
          <w:sz w:val="16"/>
          <w:szCs w:val="16"/>
          <w:highlight w:val="yellow"/>
          <w:lang w:val="en-US"/>
        </w:rPr>
        <w:t xml:space="preserve"> 09:30-12</w:t>
      </w:r>
      <w:r>
        <w:rPr>
          <w:rFonts w:asciiTheme="majorHAnsi" w:hAnsiTheme="majorHAnsi" w:cstheme="majorHAnsi"/>
          <w:sz w:val="16"/>
          <w:szCs w:val="16"/>
          <w:lang w:val="en-US"/>
        </w:rPr>
        <w:t xml:space="preserve">, focus on development and quality of our </w:t>
      </w:r>
      <w:proofErr w:type="spellStart"/>
      <w:r>
        <w:rPr>
          <w:rFonts w:asciiTheme="majorHAnsi" w:hAnsiTheme="majorHAnsi" w:cstheme="majorHAnsi"/>
          <w:sz w:val="16"/>
          <w:szCs w:val="16"/>
          <w:lang w:val="en-US"/>
        </w:rPr>
        <w:t>programmes</w:t>
      </w:r>
      <w:proofErr w:type="spellEnd"/>
      <w:r>
        <w:rPr>
          <w:rFonts w:asciiTheme="majorHAnsi" w:hAnsiTheme="majorHAnsi" w:cstheme="majorHAnsi"/>
          <w:sz w:val="16"/>
          <w:szCs w:val="16"/>
          <w:lang w:val="en-US"/>
        </w:rPr>
        <w:t xml:space="preserve">. Subject and quality responsible + program coordinator + student reps participate. </w:t>
      </w:r>
    </w:p>
    <w:p w14:paraId="2B283F9B" w14:textId="421CDB20" w:rsidR="00E334DC" w:rsidRDefault="00E334DC" w:rsidP="0001535C">
      <w:pPr>
        <w:ind w:left="-142"/>
        <w:rPr>
          <w:rFonts w:asciiTheme="majorHAnsi" w:hAnsiTheme="majorHAnsi" w:cstheme="majorHAnsi"/>
          <w:sz w:val="16"/>
          <w:szCs w:val="16"/>
          <w:lang w:val="en-US"/>
        </w:rPr>
      </w:pPr>
    </w:p>
    <w:p w14:paraId="680F2ED8" w14:textId="402347FC" w:rsidR="00E334DC" w:rsidRDefault="00E334DC" w:rsidP="0001535C">
      <w:pPr>
        <w:ind w:left="-142"/>
        <w:rPr>
          <w:rFonts w:asciiTheme="majorHAnsi" w:hAnsiTheme="majorHAnsi" w:cstheme="majorHAnsi"/>
          <w:sz w:val="16"/>
          <w:szCs w:val="16"/>
          <w:lang w:val="en-US"/>
        </w:rPr>
      </w:pPr>
      <w:r w:rsidRPr="00E334DC">
        <w:rPr>
          <w:rFonts w:asciiTheme="majorHAnsi" w:hAnsiTheme="majorHAnsi" w:cstheme="majorHAnsi"/>
          <w:sz w:val="16"/>
          <w:szCs w:val="16"/>
          <w:highlight w:val="yellow"/>
          <w:lang w:val="en-US"/>
        </w:rPr>
        <w:t>+ Change Day 09:30-15:30</w:t>
      </w:r>
      <w:r>
        <w:rPr>
          <w:rFonts w:asciiTheme="majorHAnsi" w:hAnsiTheme="majorHAnsi" w:cstheme="majorHAnsi"/>
          <w:sz w:val="16"/>
          <w:szCs w:val="16"/>
          <w:lang w:val="en-US"/>
        </w:rPr>
        <w:t xml:space="preserve">, focus on pedagogy and culture in the department. For all at DE. </w:t>
      </w:r>
    </w:p>
    <w:p w14:paraId="738BA095" w14:textId="4E9C6C50" w:rsidR="005F3526" w:rsidRDefault="005F3526" w:rsidP="00BE594C">
      <w:pPr>
        <w:rPr>
          <w:rFonts w:asciiTheme="majorHAnsi" w:hAnsiTheme="majorHAnsi" w:cstheme="majorHAnsi"/>
          <w:sz w:val="16"/>
          <w:szCs w:val="16"/>
          <w:lang w:val="en-US"/>
        </w:rPr>
      </w:pPr>
    </w:p>
    <w:p w14:paraId="61F42063" w14:textId="3E06C324" w:rsidR="005F3526" w:rsidRPr="0001535C" w:rsidRDefault="005F3526" w:rsidP="0001535C">
      <w:pPr>
        <w:ind w:left="-142"/>
        <w:rPr>
          <w:rFonts w:asciiTheme="majorHAnsi" w:hAnsiTheme="majorHAnsi" w:cstheme="majorHAnsi"/>
          <w:sz w:val="16"/>
          <w:szCs w:val="16"/>
          <w:lang w:val="en-US"/>
        </w:rPr>
      </w:pPr>
      <w:r>
        <w:rPr>
          <w:rFonts w:asciiTheme="majorHAnsi" w:hAnsiTheme="majorHAnsi" w:cstheme="majorHAnsi"/>
          <w:sz w:val="16"/>
          <w:szCs w:val="16"/>
          <w:highlight w:val="yellow"/>
          <w:lang w:val="en-US"/>
        </w:rPr>
        <w:t>Cleaning Day</w:t>
      </w:r>
      <w:r>
        <w:rPr>
          <w:rFonts w:asciiTheme="majorHAnsi" w:hAnsiTheme="majorHAnsi" w:cstheme="majorHAnsi"/>
          <w:sz w:val="16"/>
          <w:szCs w:val="16"/>
          <w:lang w:val="en-US"/>
        </w:rPr>
        <w:t>, last day of course for transitioning to next course. Clear up your studio spaces.</w:t>
      </w:r>
    </w:p>
    <w:sectPr w:rsidR="005F3526" w:rsidRPr="0001535C" w:rsidSect="002F0CA7">
      <w:pgSz w:w="16840" w:h="11900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CA7"/>
    <w:rsid w:val="0001535C"/>
    <w:rsid w:val="001A5685"/>
    <w:rsid w:val="002D2F98"/>
    <w:rsid w:val="002F0CA7"/>
    <w:rsid w:val="00311D87"/>
    <w:rsid w:val="004A2F89"/>
    <w:rsid w:val="005F3526"/>
    <w:rsid w:val="008E7F91"/>
    <w:rsid w:val="00A65CAD"/>
    <w:rsid w:val="00B73CD0"/>
    <w:rsid w:val="00BE594C"/>
    <w:rsid w:val="00E3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30B9530"/>
  <w15:chartTrackingRefBased/>
  <w15:docId w15:val="{0195A833-7E13-D544-B8D5-80006AE1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0CA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0CA7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0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2020-07-06T17:08:00Z</dcterms:created>
  <dcterms:modified xsi:type="dcterms:W3CDTF">2020-07-08T08:48:00Z</dcterms:modified>
</cp:coreProperties>
</file>